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E90" w:rsidRPr="003664B0" w:rsidRDefault="00F543A4" w:rsidP="00B050AF">
      <w:pPr>
        <w:pBdr>
          <w:bottom w:val="single" w:sz="4" w:space="1" w:color="auto"/>
        </w:pBdr>
        <w:rPr>
          <w:rFonts w:ascii="Comic Sans MS" w:hAnsi="Comic Sans MS"/>
          <w:b/>
        </w:rPr>
      </w:pPr>
      <w:r>
        <w:rPr>
          <w:color w:val="1F497D"/>
        </w:rPr>
        <w:t xml:space="preserve">          </w:t>
      </w:r>
      <w:r w:rsidRPr="00F543A4">
        <w:rPr>
          <w:rFonts w:ascii="Comic Sans MS" w:hAnsi="Comic Sans MS"/>
          <w:b/>
          <w:color w:val="1F497D"/>
        </w:rPr>
        <w:t>Mandatory training via Health Education Training Institute (HETI) Moodle</w:t>
      </w:r>
      <w:r>
        <w:rPr>
          <w:color w:val="1F497D"/>
        </w:rPr>
        <w:t xml:space="preserve">                                                         </w:t>
      </w:r>
      <w:r w:rsidR="007748AD">
        <w:rPr>
          <w:rFonts w:ascii="Comic Sans MS" w:hAnsi="Comic Sans MS"/>
          <w:b/>
          <w:noProof/>
          <w:lang w:eastAsia="en-AU"/>
        </w:rPr>
        <w:drawing>
          <wp:inline distT="0" distB="0" distL="0" distR="0" wp14:anchorId="419A3CF3" wp14:editId="5520FF42">
            <wp:extent cx="1439875" cy="1171575"/>
            <wp:effectExtent l="0" t="0" r="8255" b="0"/>
            <wp:docPr id="21" name="Picture 21" descr="Z:\_Public Folder\Logo\Medical Staff with numb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Public Folder\Logo\Medical Staff with number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875" cy="1171575"/>
                    </a:xfrm>
                    <a:prstGeom prst="rect">
                      <a:avLst/>
                    </a:prstGeom>
                    <a:noFill/>
                    <a:ln>
                      <a:noFill/>
                    </a:ln>
                  </pic:spPr>
                </pic:pic>
              </a:graphicData>
            </a:graphic>
          </wp:inline>
        </w:drawing>
      </w:r>
      <w:r w:rsidR="007748AD">
        <w:rPr>
          <w:color w:val="1F497D"/>
        </w:rPr>
        <w:t xml:space="preserve">                                                                                                                                                                                                    </w:t>
      </w:r>
    </w:p>
    <w:p w:rsidR="005159A9" w:rsidRPr="0035524A" w:rsidRDefault="005E5698" w:rsidP="00634709">
      <w:pPr>
        <w:pStyle w:val="Default"/>
        <w:rPr>
          <w:rFonts w:ascii="Comic Sans MS" w:hAnsi="Comic Sans MS"/>
          <w:sz w:val="22"/>
          <w:szCs w:val="22"/>
        </w:rPr>
      </w:pPr>
      <w:r>
        <w:rPr>
          <w:rFonts w:ascii="Comic Sans MS" w:hAnsi="Comic Sans MS"/>
          <w:b/>
          <w:bCs/>
          <w:sz w:val="22"/>
          <w:szCs w:val="22"/>
        </w:rPr>
        <w:t xml:space="preserve">                     </w:t>
      </w:r>
      <w:r w:rsidR="00634709" w:rsidRPr="0035524A">
        <w:rPr>
          <w:rFonts w:ascii="Comic Sans MS" w:hAnsi="Comic Sans MS"/>
          <w:b/>
          <w:bCs/>
          <w:sz w:val="22"/>
          <w:szCs w:val="22"/>
        </w:rPr>
        <w:t xml:space="preserve">Step 1: </w:t>
      </w:r>
      <w:r w:rsidR="00634709" w:rsidRPr="0035524A">
        <w:rPr>
          <w:rFonts w:ascii="Comic Sans MS" w:hAnsi="Comic Sans MS"/>
          <w:sz w:val="22"/>
          <w:szCs w:val="22"/>
        </w:rPr>
        <w:t xml:space="preserve">Go to </w:t>
      </w:r>
      <w:hyperlink r:id="rId9" w:history="1">
        <w:r w:rsidR="00180405" w:rsidRPr="00A17978">
          <w:rPr>
            <w:rStyle w:val="Hyperlink"/>
            <w:rFonts w:ascii="Comic Sans MS" w:hAnsi="Comic Sans MS"/>
            <w:sz w:val="22"/>
            <w:szCs w:val="22"/>
          </w:rPr>
          <w:t>http://nswhealth.moodle.com.au</w:t>
        </w:r>
      </w:hyperlink>
      <w:r w:rsidR="00634709" w:rsidRPr="0035524A">
        <w:rPr>
          <w:rFonts w:ascii="Comic Sans MS" w:hAnsi="Comic Sans MS"/>
          <w:sz w:val="22"/>
          <w:szCs w:val="22"/>
        </w:rPr>
        <w:t xml:space="preserve"> </w:t>
      </w:r>
    </w:p>
    <w:p w:rsidR="00634709" w:rsidRPr="0035524A" w:rsidRDefault="00634709" w:rsidP="00634709">
      <w:pPr>
        <w:pStyle w:val="Default"/>
        <w:rPr>
          <w:rFonts w:ascii="Comic Sans MS" w:hAnsi="Comic Sans MS"/>
          <w:sz w:val="22"/>
          <w:szCs w:val="22"/>
        </w:rPr>
      </w:pPr>
    </w:p>
    <w:p w:rsidR="005E5698" w:rsidRDefault="005E5698" w:rsidP="00634709">
      <w:pPr>
        <w:pStyle w:val="Default"/>
        <w:rPr>
          <w:rFonts w:ascii="Comic Sans MS" w:hAnsi="Comic Sans MS"/>
          <w:sz w:val="22"/>
          <w:szCs w:val="22"/>
        </w:rPr>
      </w:pPr>
      <w:r>
        <w:rPr>
          <w:rFonts w:ascii="Comic Sans MS" w:hAnsi="Comic Sans MS"/>
          <w:b/>
          <w:bCs/>
          <w:sz w:val="22"/>
          <w:szCs w:val="22"/>
        </w:rPr>
        <w:t xml:space="preserve">                     </w:t>
      </w:r>
      <w:r w:rsidR="00634709" w:rsidRPr="0035524A">
        <w:rPr>
          <w:rFonts w:ascii="Comic Sans MS" w:hAnsi="Comic Sans MS"/>
          <w:b/>
          <w:bCs/>
          <w:sz w:val="22"/>
          <w:szCs w:val="22"/>
        </w:rPr>
        <w:t xml:space="preserve">Step 2: </w:t>
      </w:r>
      <w:r w:rsidR="00634709" w:rsidRPr="0035524A">
        <w:rPr>
          <w:rFonts w:ascii="Comic Sans MS" w:hAnsi="Comic Sans MS"/>
          <w:sz w:val="22"/>
          <w:szCs w:val="22"/>
        </w:rPr>
        <w:t xml:space="preserve">Type an easy to remember username and password in the login section of the page. </w:t>
      </w:r>
    </w:p>
    <w:p w:rsidR="00B050AF" w:rsidRDefault="005E5698" w:rsidP="00634709">
      <w:pPr>
        <w:pStyle w:val="Default"/>
        <w:rPr>
          <w:rFonts w:ascii="Comic Sans MS" w:hAnsi="Comic Sans MS"/>
          <w:sz w:val="22"/>
          <w:szCs w:val="22"/>
        </w:rPr>
      </w:pPr>
      <w:r>
        <w:rPr>
          <w:rFonts w:ascii="Comic Sans MS" w:hAnsi="Comic Sans MS"/>
          <w:sz w:val="22"/>
          <w:szCs w:val="22"/>
        </w:rPr>
        <w:t xml:space="preserve">                              </w:t>
      </w:r>
      <w:r w:rsidR="00B050AF">
        <w:rPr>
          <w:rFonts w:ascii="Comic Sans MS" w:hAnsi="Comic Sans MS"/>
          <w:sz w:val="22"/>
          <w:szCs w:val="22"/>
        </w:rPr>
        <w:t xml:space="preserve"> </w:t>
      </w:r>
      <w:r w:rsidR="00634709" w:rsidRPr="0035524A">
        <w:rPr>
          <w:rFonts w:ascii="Comic Sans MS" w:hAnsi="Comic Sans MS"/>
          <w:sz w:val="22"/>
          <w:szCs w:val="22"/>
        </w:rPr>
        <w:t>If the username is already being used by another user an error message will appear sa</w:t>
      </w:r>
      <w:r>
        <w:rPr>
          <w:rFonts w:ascii="Comic Sans MS" w:hAnsi="Comic Sans MS"/>
          <w:sz w:val="22"/>
          <w:szCs w:val="22"/>
        </w:rPr>
        <w:t xml:space="preserve">ying “Invalid login, </w:t>
      </w:r>
    </w:p>
    <w:p w:rsidR="00634709" w:rsidRPr="004F6604" w:rsidRDefault="00B050AF" w:rsidP="00634709">
      <w:pPr>
        <w:pStyle w:val="Default"/>
        <w:rPr>
          <w:rFonts w:ascii="Comic Sans MS" w:hAnsi="Comic Sans MS"/>
          <w:sz w:val="22"/>
          <w:szCs w:val="22"/>
        </w:rPr>
      </w:pPr>
      <w:r>
        <w:rPr>
          <w:rFonts w:ascii="Comic Sans MS" w:hAnsi="Comic Sans MS"/>
          <w:sz w:val="22"/>
          <w:szCs w:val="22"/>
        </w:rPr>
        <w:t xml:space="preserve">                                </w:t>
      </w:r>
      <w:r w:rsidR="004F6604">
        <w:rPr>
          <w:rFonts w:ascii="Comic Sans MS" w:hAnsi="Comic Sans MS"/>
          <w:sz w:val="22"/>
          <w:szCs w:val="22"/>
        </w:rPr>
        <w:t>Please</w:t>
      </w:r>
      <w:r w:rsidR="005E5698">
        <w:rPr>
          <w:rFonts w:ascii="Comic Sans MS" w:hAnsi="Comic Sans MS"/>
          <w:sz w:val="22"/>
          <w:szCs w:val="22"/>
        </w:rPr>
        <w:t xml:space="preserve"> </w:t>
      </w:r>
      <w:r w:rsidR="000F6F07">
        <w:rPr>
          <w:rFonts w:ascii="Comic Sans MS" w:hAnsi="Comic Sans MS"/>
          <w:sz w:val="22"/>
          <w:szCs w:val="22"/>
        </w:rPr>
        <w:t>try again</w:t>
      </w:r>
      <w:r w:rsidR="00634709" w:rsidRPr="0035524A">
        <w:rPr>
          <w:rFonts w:ascii="Comic Sans MS" w:hAnsi="Comic Sans MS"/>
          <w:sz w:val="22"/>
          <w:szCs w:val="22"/>
        </w:rPr>
        <w:t xml:space="preserve">”. </w:t>
      </w:r>
      <w:r>
        <w:rPr>
          <w:rFonts w:ascii="Comic Sans MS" w:hAnsi="Comic Sans MS"/>
          <w:sz w:val="22"/>
          <w:szCs w:val="22"/>
        </w:rPr>
        <w:t xml:space="preserve">                 </w:t>
      </w:r>
    </w:p>
    <w:p w:rsidR="00671CA8" w:rsidRDefault="00634709" w:rsidP="00671CA8">
      <w:pPr>
        <w:pStyle w:val="Default"/>
        <w:ind w:hanging="567"/>
        <w:jc w:val="center"/>
        <w:rPr>
          <w:b/>
          <w:bCs/>
        </w:rPr>
      </w:pPr>
      <w:r>
        <w:rPr>
          <w:noProof/>
          <w:lang w:eastAsia="en-AU"/>
        </w:rPr>
        <w:drawing>
          <wp:inline distT="0" distB="0" distL="0" distR="0" wp14:anchorId="5B5C140A" wp14:editId="7679A4E3">
            <wp:extent cx="6570138" cy="3695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77758" cy="3699986"/>
                    </a:xfrm>
                    <a:prstGeom prst="rect">
                      <a:avLst/>
                    </a:prstGeom>
                  </pic:spPr>
                </pic:pic>
              </a:graphicData>
            </a:graphic>
          </wp:inline>
        </w:drawing>
      </w:r>
    </w:p>
    <w:p w:rsidR="003C2591" w:rsidRPr="00671CA8" w:rsidRDefault="005E4489" w:rsidP="005E4489">
      <w:pPr>
        <w:pStyle w:val="Default"/>
        <w:rPr>
          <w:sz w:val="22"/>
          <w:szCs w:val="22"/>
        </w:rPr>
      </w:pPr>
      <w:r>
        <w:rPr>
          <w:b/>
          <w:bCs/>
        </w:rPr>
        <w:lastRenderedPageBreak/>
        <w:t xml:space="preserve">                             </w:t>
      </w:r>
      <w:r w:rsidR="00634709" w:rsidRPr="0035524A">
        <w:rPr>
          <w:rFonts w:ascii="Comic Sans MS" w:hAnsi="Comic Sans MS"/>
          <w:b/>
          <w:bCs/>
        </w:rPr>
        <w:t>Step 3:</w:t>
      </w:r>
      <w:r w:rsidR="003C2591" w:rsidRPr="0035524A">
        <w:rPr>
          <w:rFonts w:ascii="Comic Sans MS" w:hAnsi="Comic Sans MS"/>
          <w:b/>
          <w:bCs/>
        </w:rPr>
        <w:t xml:space="preserve"> Complete the profile page</w:t>
      </w:r>
      <w:r w:rsidR="000F6F07">
        <w:rPr>
          <w:rFonts w:ascii="Comic Sans MS" w:hAnsi="Comic Sans MS"/>
          <w:b/>
          <w:bCs/>
        </w:rPr>
        <w:t xml:space="preserve">                          </w:t>
      </w:r>
      <w:r>
        <w:rPr>
          <w:rFonts w:ascii="Comic Sans MS" w:hAnsi="Comic Sans MS"/>
          <w:b/>
          <w:bCs/>
        </w:rPr>
        <w:t xml:space="preserve">                </w:t>
      </w:r>
      <w:r w:rsidR="000F6F07">
        <w:rPr>
          <w:rFonts w:ascii="Comic Sans MS" w:hAnsi="Comic Sans MS"/>
          <w:b/>
          <w:noProof/>
          <w:lang w:eastAsia="en-AU"/>
        </w:rPr>
        <w:drawing>
          <wp:inline distT="0" distB="0" distL="0" distR="0" wp14:anchorId="4E3C620A" wp14:editId="7D8A053A">
            <wp:extent cx="1439875" cy="1171575"/>
            <wp:effectExtent l="0" t="0" r="8255" b="0"/>
            <wp:docPr id="8" name="Picture 8" descr="Z:\_Public Folder\Logo\Medical Staff with numb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Public Folder\Logo\Medical Staff with number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875" cy="1171575"/>
                    </a:xfrm>
                    <a:prstGeom prst="rect">
                      <a:avLst/>
                    </a:prstGeom>
                    <a:noFill/>
                    <a:ln>
                      <a:noFill/>
                    </a:ln>
                  </pic:spPr>
                </pic:pic>
              </a:graphicData>
            </a:graphic>
          </wp:inline>
        </w:drawing>
      </w:r>
    </w:p>
    <w:p w:rsidR="003C2591" w:rsidRPr="0035524A" w:rsidRDefault="0054319C" w:rsidP="0054319C">
      <w:pPr>
        <w:spacing w:after="0" w:line="240" w:lineRule="auto"/>
        <w:rPr>
          <w:rFonts w:ascii="Comic Sans MS" w:hAnsi="Comic Sans MS" w:cs="Calibri"/>
          <w:color w:val="1F497D"/>
          <w:lang w:eastAsia="en-AU"/>
        </w:rPr>
      </w:pPr>
      <w:r>
        <w:rPr>
          <w:rFonts w:ascii="Comic Sans MS" w:hAnsi="Comic Sans MS" w:cs="Calibri"/>
          <w:b/>
          <w:color w:val="1F497D"/>
          <w:lang w:eastAsia="en-AU"/>
        </w:rPr>
        <w:t xml:space="preserve">                 </w:t>
      </w:r>
      <w:r w:rsidR="003C2591" w:rsidRPr="0035524A">
        <w:rPr>
          <w:rFonts w:ascii="Comic Sans MS" w:hAnsi="Comic Sans MS" w:cs="Calibri"/>
          <w:b/>
          <w:color w:val="1F497D"/>
          <w:lang w:eastAsia="en-AU"/>
        </w:rPr>
        <w:t>Facility:</w:t>
      </w:r>
      <w:r w:rsidR="0035524A">
        <w:rPr>
          <w:rFonts w:ascii="Comic Sans MS" w:hAnsi="Comic Sans MS" w:cs="Calibri"/>
          <w:color w:val="1F497D"/>
          <w:lang w:eastAsia="en-AU"/>
        </w:rPr>
        <w:t xml:space="preserve"> M</w:t>
      </w:r>
      <w:r w:rsidR="003C2591" w:rsidRPr="0035524A">
        <w:rPr>
          <w:rFonts w:ascii="Comic Sans MS" w:hAnsi="Comic Sans MS" w:cs="Calibri"/>
          <w:color w:val="1F497D"/>
          <w:lang w:eastAsia="en-AU"/>
        </w:rPr>
        <w:t>edical staff</w:t>
      </w:r>
    </w:p>
    <w:p w:rsidR="003C2591" w:rsidRPr="0035524A" w:rsidRDefault="0054319C" w:rsidP="0054319C">
      <w:pPr>
        <w:spacing w:after="0" w:line="240" w:lineRule="auto"/>
        <w:rPr>
          <w:rFonts w:ascii="Comic Sans MS" w:hAnsi="Comic Sans MS" w:cs="Calibri"/>
          <w:color w:val="1F497D"/>
          <w:lang w:eastAsia="en-AU"/>
        </w:rPr>
      </w:pPr>
      <w:r>
        <w:rPr>
          <w:rFonts w:ascii="Comic Sans MS" w:hAnsi="Comic Sans MS" w:cs="Calibri"/>
          <w:b/>
          <w:color w:val="1F497D"/>
          <w:lang w:eastAsia="en-AU"/>
        </w:rPr>
        <w:t xml:space="preserve">                 </w:t>
      </w:r>
      <w:r w:rsidR="003C2591" w:rsidRPr="0035524A">
        <w:rPr>
          <w:rFonts w:ascii="Comic Sans MS" w:hAnsi="Comic Sans MS" w:cs="Calibri"/>
          <w:b/>
          <w:color w:val="1F497D"/>
          <w:lang w:eastAsia="en-AU"/>
        </w:rPr>
        <w:t>Payroll Number</w:t>
      </w:r>
      <w:r w:rsidR="003C2591" w:rsidRPr="0035524A">
        <w:rPr>
          <w:rFonts w:ascii="Comic Sans MS" w:hAnsi="Comic Sans MS" w:cs="Calibri"/>
          <w:color w:val="1F497D"/>
          <w:lang w:eastAsia="en-AU"/>
        </w:rPr>
        <w:t>: Fill in your public payroll number.</w:t>
      </w:r>
    </w:p>
    <w:p w:rsidR="003C2591" w:rsidRDefault="0054319C" w:rsidP="0054319C">
      <w:pPr>
        <w:spacing w:after="0" w:line="240" w:lineRule="auto"/>
        <w:rPr>
          <w:rFonts w:ascii="Comic Sans MS" w:hAnsi="Comic Sans MS" w:cs="Calibri"/>
          <w:b/>
          <w:i/>
          <w:color w:val="1F497D"/>
          <w:u w:val="single"/>
          <w:lang w:eastAsia="en-AU"/>
        </w:rPr>
      </w:pPr>
      <w:r>
        <w:rPr>
          <w:rFonts w:ascii="Comic Sans MS" w:hAnsi="Comic Sans MS" w:cs="Calibri"/>
          <w:color w:val="1F497D"/>
          <w:lang w:eastAsia="en-AU"/>
        </w:rPr>
        <w:t xml:space="preserve">                        </w:t>
      </w:r>
      <w:r w:rsidR="003F1E57" w:rsidRPr="003F1E57">
        <w:rPr>
          <w:rFonts w:ascii="Comic Sans MS" w:hAnsi="Comic Sans MS" w:cs="Calibri"/>
          <w:color w:val="1F497D"/>
          <w:u w:val="single"/>
          <w:lang w:eastAsia="en-AU"/>
        </w:rPr>
        <w:t>“</w:t>
      </w:r>
      <w:r w:rsidR="003C2591" w:rsidRPr="003F1E57">
        <w:rPr>
          <w:rFonts w:ascii="Comic Sans MS" w:hAnsi="Comic Sans MS" w:cs="Calibri"/>
          <w:b/>
          <w:i/>
          <w:color w:val="1F497D"/>
          <w:u w:val="single"/>
          <w:lang w:eastAsia="en-AU"/>
        </w:rPr>
        <w:t>Please make up a random 8-digit number if you don’t have a public payroll</w:t>
      </w:r>
      <w:r w:rsidR="0035524A" w:rsidRPr="003F1E57">
        <w:rPr>
          <w:rFonts w:ascii="Comic Sans MS" w:hAnsi="Comic Sans MS" w:cs="Calibri"/>
          <w:b/>
          <w:i/>
          <w:color w:val="1F497D"/>
          <w:u w:val="single"/>
          <w:lang w:eastAsia="en-AU"/>
        </w:rPr>
        <w:t xml:space="preserve"> number</w:t>
      </w:r>
      <w:r w:rsidR="003F1E57" w:rsidRPr="003F1E57">
        <w:rPr>
          <w:rFonts w:ascii="Comic Sans MS" w:hAnsi="Comic Sans MS" w:cs="Calibri"/>
          <w:b/>
          <w:i/>
          <w:color w:val="1F497D"/>
          <w:u w:val="single"/>
          <w:lang w:eastAsia="en-AU"/>
        </w:rPr>
        <w:t>”</w:t>
      </w:r>
    </w:p>
    <w:p w:rsidR="00B5606A" w:rsidRPr="00B5606A" w:rsidRDefault="00B5606A" w:rsidP="0054319C">
      <w:pPr>
        <w:spacing w:after="0" w:line="240" w:lineRule="auto"/>
        <w:rPr>
          <w:rFonts w:ascii="Comic Sans MS" w:hAnsi="Comic Sans MS" w:cs="Calibri"/>
          <w:b/>
          <w:i/>
          <w:color w:val="1F497D"/>
          <w:lang w:eastAsia="en-AU"/>
        </w:rPr>
      </w:pPr>
      <w:r w:rsidRPr="00B5606A">
        <w:rPr>
          <w:rFonts w:ascii="Comic Sans MS" w:hAnsi="Comic Sans MS" w:cs="Calibri"/>
          <w:b/>
          <w:i/>
          <w:color w:val="1F497D"/>
          <w:lang w:eastAsia="en-AU"/>
        </w:rPr>
        <w:tab/>
      </w:r>
      <w:r w:rsidRPr="00B5606A">
        <w:rPr>
          <w:rFonts w:ascii="Comic Sans MS" w:hAnsi="Comic Sans MS" w:cs="Calibri"/>
          <w:b/>
          <w:i/>
          <w:color w:val="1F497D"/>
          <w:lang w:eastAsia="en-AU"/>
        </w:rPr>
        <w:tab/>
      </w:r>
      <w:r>
        <w:rPr>
          <w:rFonts w:ascii="Comic Sans MS" w:hAnsi="Comic Sans MS" w:cs="Calibri"/>
          <w:b/>
          <w:i/>
          <w:color w:val="1F497D"/>
          <w:lang w:eastAsia="en-AU"/>
        </w:rPr>
        <w:t>4225 8761</w:t>
      </w:r>
      <w:bookmarkStart w:id="0" w:name="_GoBack"/>
      <w:bookmarkEnd w:id="0"/>
    </w:p>
    <w:p w:rsidR="0035524A" w:rsidRDefault="0054319C" w:rsidP="0054319C">
      <w:pPr>
        <w:spacing w:after="0" w:line="240" w:lineRule="auto"/>
        <w:rPr>
          <w:rFonts w:ascii="Comic Sans MS" w:hAnsi="Comic Sans MS" w:cs="Calibri"/>
          <w:color w:val="1F497D"/>
          <w:lang w:eastAsia="en-AU"/>
        </w:rPr>
      </w:pPr>
      <w:r>
        <w:rPr>
          <w:rFonts w:ascii="Comic Sans MS" w:hAnsi="Comic Sans MS" w:cs="Calibri"/>
          <w:b/>
          <w:color w:val="1F497D"/>
          <w:lang w:eastAsia="en-AU"/>
        </w:rPr>
        <w:t xml:space="preserve">                 </w:t>
      </w:r>
      <w:r w:rsidR="003C2591" w:rsidRPr="0035524A">
        <w:rPr>
          <w:rFonts w:ascii="Comic Sans MS" w:hAnsi="Comic Sans MS" w:cs="Calibri"/>
          <w:b/>
          <w:color w:val="1F497D"/>
          <w:lang w:eastAsia="en-AU"/>
        </w:rPr>
        <w:t>Health Service</w:t>
      </w:r>
      <w:r w:rsidR="003C2591" w:rsidRPr="0035524A">
        <w:rPr>
          <w:rFonts w:ascii="Comic Sans MS" w:hAnsi="Comic Sans MS" w:cs="Calibri"/>
          <w:color w:val="1F497D"/>
          <w:lang w:eastAsia="en-AU"/>
        </w:rPr>
        <w:t xml:space="preserve">: </w:t>
      </w:r>
      <w:r w:rsidR="0035524A">
        <w:rPr>
          <w:rFonts w:ascii="Comic Sans MS" w:hAnsi="Comic Sans MS" w:cs="Calibri"/>
          <w:color w:val="1F497D"/>
          <w:lang w:eastAsia="en-AU"/>
        </w:rPr>
        <w:t xml:space="preserve">Choose </w:t>
      </w:r>
      <w:r>
        <w:rPr>
          <w:rFonts w:ascii="Comic Sans MS" w:hAnsi="Comic Sans MS" w:cs="Calibri"/>
          <w:color w:val="1F497D"/>
          <w:lang w:eastAsia="en-AU"/>
        </w:rPr>
        <w:t>any from the list</w:t>
      </w:r>
    </w:p>
    <w:p w:rsidR="00E3109A" w:rsidRPr="00E3109A" w:rsidRDefault="00E3109A" w:rsidP="0054319C">
      <w:pPr>
        <w:spacing w:after="0" w:line="240" w:lineRule="auto"/>
        <w:rPr>
          <w:rFonts w:ascii="Comic Sans MS" w:hAnsi="Comic Sans MS" w:cs="Calibri"/>
          <w:b/>
          <w:color w:val="1F497D"/>
          <w:lang w:eastAsia="en-AU"/>
        </w:rPr>
      </w:pPr>
      <w:r>
        <w:rPr>
          <w:rFonts w:ascii="Comic Sans MS" w:hAnsi="Comic Sans MS" w:cs="Calibri"/>
          <w:color w:val="1F497D"/>
          <w:lang w:eastAsia="en-AU"/>
        </w:rPr>
        <w:t xml:space="preserve">                        </w:t>
      </w:r>
      <w:r w:rsidRPr="00E3109A">
        <w:rPr>
          <w:rFonts w:ascii="Comic Sans MS" w:hAnsi="Comic Sans MS" w:cs="Calibri"/>
          <w:b/>
          <w:color w:val="1F497D"/>
          <w:lang w:eastAsia="en-AU"/>
        </w:rPr>
        <w:t>Select “Update Profile”</w:t>
      </w:r>
      <w:r w:rsidR="00945A66">
        <w:rPr>
          <w:rFonts w:ascii="Comic Sans MS" w:hAnsi="Comic Sans MS" w:cs="Calibri"/>
          <w:b/>
          <w:color w:val="1F497D"/>
          <w:lang w:eastAsia="en-AU"/>
        </w:rPr>
        <w:t xml:space="preserve"> to continue</w:t>
      </w:r>
    </w:p>
    <w:p w:rsidR="0054319C" w:rsidRPr="0035524A" w:rsidRDefault="005E4489" w:rsidP="003C2591">
      <w:pPr>
        <w:spacing w:after="0" w:line="240" w:lineRule="auto"/>
        <w:rPr>
          <w:rFonts w:ascii="Comic Sans MS" w:hAnsi="Comic Sans MS" w:cs="Calibri"/>
          <w:color w:val="1F497D"/>
          <w:sz w:val="16"/>
          <w:szCs w:val="16"/>
          <w:lang w:eastAsia="en-AU"/>
        </w:rPr>
      </w:pPr>
      <w:r>
        <w:rPr>
          <w:noProof/>
          <w:lang w:eastAsia="en-AU"/>
        </w:rPr>
        <w:drawing>
          <wp:anchor distT="0" distB="0" distL="114300" distR="114300" simplePos="0" relativeHeight="251658240" behindDoc="0" locked="0" layoutInCell="1" allowOverlap="1" wp14:anchorId="35DEFF4D" wp14:editId="46F50F0E">
            <wp:simplePos x="0" y="0"/>
            <wp:positionH relativeFrom="column">
              <wp:posOffset>1057275</wp:posOffset>
            </wp:positionH>
            <wp:positionV relativeFrom="paragraph">
              <wp:posOffset>27940</wp:posOffset>
            </wp:positionV>
            <wp:extent cx="6892290" cy="3876675"/>
            <wp:effectExtent l="0" t="0" r="381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2290" cy="3876675"/>
                    </a:xfrm>
                    <a:prstGeom prst="rect">
                      <a:avLst/>
                    </a:prstGeom>
                  </pic:spPr>
                </pic:pic>
              </a:graphicData>
            </a:graphic>
            <wp14:sizeRelH relativeFrom="margin">
              <wp14:pctWidth>0</wp14:pctWidth>
            </wp14:sizeRelH>
            <wp14:sizeRelV relativeFrom="margin">
              <wp14:pctHeight>0</wp14:pctHeight>
            </wp14:sizeRelV>
          </wp:anchor>
        </w:drawing>
      </w:r>
    </w:p>
    <w:p w:rsidR="000F6F07" w:rsidRDefault="003F1E57" w:rsidP="003F244B">
      <w:pPr>
        <w:spacing w:after="0" w:line="240" w:lineRule="auto"/>
        <w:rPr>
          <w:rFonts w:ascii="Comic Sans MS" w:hAnsi="Comic Sans MS"/>
          <w:b/>
          <w:bCs/>
        </w:rPr>
      </w:pPr>
      <w:r>
        <w:rPr>
          <w:rFonts w:ascii="Comic Sans MS" w:hAnsi="Comic Sans MS"/>
          <w:b/>
          <w:noProof/>
          <w:lang w:eastAsia="en-AU"/>
        </w:rPr>
        <mc:AlternateContent>
          <mc:Choice Requires="wps">
            <w:drawing>
              <wp:anchor distT="0" distB="0" distL="114300" distR="114300" simplePos="0" relativeHeight="251683840" behindDoc="0" locked="0" layoutInCell="1" allowOverlap="1" wp14:anchorId="56D409E2" wp14:editId="1F8C00EA">
                <wp:simplePos x="0" y="0"/>
                <wp:positionH relativeFrom="column">
                  <wp:posOffset>4791075</wp:posOffset>
                </wp:positionH>
                <wp:positionV relativeFrom="paragraph">
                  <wp:posOffset>2210434</wp:posOffset>
                </wp:positionV>
                <wp:extent cx="2324100" cy="65722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2324100" cy="657225"/>
                        </a:xfrm>
                        <a:prstGeom prst="roundRect">
                          <a:avLst/>
                        </a:prstGeom>
                        <a:solidFill>
                          <a:srgbClr val="4F81BD"/>
                        </a:solidFill>
                        <a:ln w="25400" cap="flat" cmpd="sng" algn="ctr">
                          <a:solidFill>
                            <a:srgbClr val="4F81BD">
                              <a:shade val="50000"/>
                            </a:srgbClr>
                          </a:solidFill>
                          <a:prstDash val="solid"/>
                        </a:ln>
                        <a:effectLst/>
                      </wps:spPr>
                      <wps:txbx>
                        <w:txbxContent>
                          <w:p w:rsidR="003F1E57" w:rsidRPr="007C0319" w:rsidRDefault="003F1E57" w:rsidP="003F1E57">
                            <w:pPr>
                              <w:jc w:val="center"/>
                              <w:rPr>
                                <w:sz w:val="20"/>
                                <w:szCs w:val="20"/>
                              </w:rPr>
                            </w:pPr>
                            <w:r>
                              <w:rPr>
                                <w:rFonts w:ascii="Comic Sans MS" w:hAnsi="Comic Sans MS"/>
                                <w:b/>
                                <w:sz w:val="20"/>
                                <w:szCs w:val="20"/>
                              </w:rPr>
                              <w:t>Make up 8 digit number</w:t>
                            </w:r>
                            <w:r w:rsidR="008215D6">
                              <w:rPr>
                                <w:rFonts w:ascii="Comic Sans MS" w:hAnsi="Comic Sans MS"/>
                                <w:b/>
                                <w:sz w:val="20"/>
                                <w:szCs w:val="20"/>
                              </w:rPr>
                              <w:t xml:space="preserve"> </w:t>
                            </w:r>
                          </w:p>
                          <w:p w:rsidR="003F1E57" w:rsidRDefault="003F1E57" w:rsidP="003F1E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377.25pt;margin-top:174.05pt;width:183pt;height:5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" fillcolor="#4f81bd" strokecolor="#385d8a" strokeweight="2pt">
                <v:textbox>
                  <w:txbxContent>
                    <w:p w:rsidR="003F1E57" w:rsidRPr="007C0319" w:rsidRDefault="003F1E57" w:rsidP="003F1E57">
                      <w:pPr>
                        <w:jc w:val="center"/>
                        <w:rPr>
                          <w:sz w:val="20"/>
                          <w:szCs w:val="20"/>
                        </w:rPr>
                      </w:pPr>
                      <w:r>
                        <w:rPr>
                          <w:rFonts w:ascii="Comic Sans MS" w:hAnsi="Comic Sans MS"/>
                          <w:b/>
                          <w:sz w:val="20"/>
                          <w:szCs w:val="20"/>
                        </w:rPr>
                        <w:t>Make up 8 digit number</w:t>
                      </w:r>
                      <w:r w:rsidR="008215D6">
                        <w:rPr>
                          <w:rFonts w:ascii="Comic Sans MS" w:hAnsi="Comic Sans MS"/>
                          <w:b/>
                          <w:sz w:val="20"/>
                          <w:szCs w:val="20"/>
                        </w:rPr>
                        <w:t xml:space="preserve"> </w:t>
                      </w:r>
                    </w:p>
                    <w:p w:rsidR="003F1E57" w:rsidRDefault="003F1E57" w:rsidP="003F1E57"/>
                  </w:txbxContent>
                </v:textbox>
              </v:roundrect>
            </w:pict>
          </mc:Fallback>
        </mc:AlternateContent>
      </w:r>
      <w:r>
        <w:rPr>
          <w:noProof/>
          <w:lang w:eastAsia="en-AU"/>
        </w:rPr>
        <mc:AlternateContent>
          <mc:Choice Requires="wps">
            <w:drawing>
              <wp:anchor distT="0" distB="0" distL="114300" distR="114300" simplePos="0" relativeHeight="251681792" behindDoc="0" locked="0" layoutInCell="1" allowOverlap="1" wp14:anchorId="2DEBD416" wp14:editId="4B341141">
                <wp:simplePos x="0" y="0"/>
                <wp:positionH relativeFrom="column">
                  <wp:posOffset>4038600</wp:posOffset>
                </wp:positionH>
                <wp:positionV relativeFrom="paragraph">
                  <wp:posOffset>2383155</wp:posOffset>
                </wp:positionV>
                <wp:extent cx="466725" cy="246380"/>
                <wp:effectExtent l="0" t="0" r="28575" b="20320"/>
                <wp:wrapNone/>
                <wp:docPr id="13" name="Left Arrow 13"/>
                <wp:cNvGraphicFramePr/>
                <a:graphic xmlns:a="http://schemas.openxmlformats.org/drawingml/2006/main">
                  <a:graphicData uri="http://schemas.microsoft.com/office/word/2010/wordprocessingShape">
                    <wps:wsp>
                      <wps:cNvSpPr/>
                      <wps:spPr>
                        <a:xfrm>
                          <a:off x="0" y="0"/>
                          <a:ext cx="466725" cy="246380"/>
                        </a:xfrm>
                        <a:prstGeom prst="leftArrow">
                          <a:avLst>
                            <a:gd name="adj1" fmla="val 26804"/>
                            <a:gd name="adj2" fmla="val 50000"/>
                          </a:avLst>
                        </a:prstGeom>
                        <a:solidFill>
                          <a:srgbClr val="4F81BD"/>
                        </a:solidFill>
                        <a:ln w="25400" cap="flat" cmpd="sng" algn="ctr">
                          <a:solidFill>
                            <a:srgbClr val="4F81BD">
                              <a:shade val="50000"/>
                            </a:srgbClr>
                          </a:solidFill>
                          <a:prstDash val="solid"/>
                        </a:ln>
                        <a:effectLst/>
                      </wps:spPr>
                      <wps:txbx>
                        <w:txbxContent>
                          <w:p w:rsidR="003F1E57" w:rsidRPr="0035524A" w:rsidRDefault="003F1E57" w:rsidP="003F1E57">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3F1E57" w:rsidRDefault="003F1E57" w:rsidP="003F1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7" type="#_x0000_t66" style="position:absolute;margin-left:318pt;margin-top:187.65pt;width:36.75pt;height:1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" adj="5701,7905" fillcolor="#4f81bd" strokecolor="#385d8a" strokeweight="2pt">
                <v:textbox>
                  <w:txbxContent>
                    <w:p w:rsidR="003F1E57" w:rsidRPr="0035524A" w:rsidRDefault="003F1E57" w:rsidP="003F1E57">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3F1E57" w:rsidRDefault="003F1E57" w:rsidP="003F1E57">
                      <w:pPr>
                        <w:jc w:val="center"/>
                      </w:pPr>
                    </w:p>
                  </w:txbxContent>
                </v:textbox>
              </v:shape>
            </w:pict>
          </mc:Fallback>
        </mc:AlternateContent>
      </w:r>
      <w:r w:rsidR="000B13C8">
        <w:rPr>
          <w:rFonts w:ascii="Calibri" w:hAnsi="Calibri" w:cs="Calibri"/>
          <w:color w:val="1F497D"/>
          <w:lang w:eastAsia="en-AU"/>
        </w:rPr>
        <w:br w:type="textWrapping" w:clear="all"/>
      </w:r>
    </w:p>
    <w:p w:rsidR="003C2591" w:rsidRDefault="000F6F07" w:rsidP="000F6F07">
      <w:pPr>
        <w:spacing w:after="0" w:line="240" w:lineRule="auto"/>
        <w:rPr>
          <w:rFonts w:ascii="Comic Sans MS" w:hAnsi="Comic Sans MS"/>
          <w:b/>
          <w:bCs/>
        </w:rPr>
      </w:pPr>
      <w:r>
        <w:rPr>
          <w:rFonts w:ascii="Comic Sans MS" w:hAnsi="Comic Sans MS"/>
          <w:b/>
          <w:bCs/>
        </w:rPr>
        <w:t xml:space="preserve">                   </w:t>
      </w:r>
      <w:r w:rsidR="00C568BB" w:rsidRPr="0035524A">
        <w:rPr>
          <w:rFonts w:ascii="Comic Sans MS" w:hAnsi="Comic Sans MS"/>
          <w:b/>
          <w:bCs/>
        </w:rPr>
        <w:t xml:space="preserve">STEP 4: To commence your online training – Click </w:t>
      </w:r>
      <w:r w:rsidR="00DF36E1" w:rsidRPr="0035524A">
        <w:rPr>
          <w:rFonts w:ascii="Comic Sans MS" w:hAnsi="Comic Sans MS"/>
          <w:b/>
          <w:bCs/>
        </w:rPr>
        <w:t>on</w:t>
      </w:r>
      <w:r w:rsidR="00DF36E1">
        <w:rPr>
          <w:rFonts w:ascii="Comic Sans MS" w:hAnsi="Comic Sans MS"/>
          <w:b/>
          <w:bCs/>
        </w:rPr>
        <w:t xml:space="preserve"> “OTHER</w:t>
      </w:r>
      <w:r w:rsidR="00813763">
        <w:rPr>
          <w:rFonts w:ascii="Comic Sans MS" w:hAnsi="Comic Sans MS"/>
          <w:b/>
          <w:bCs/>
        </w:rPr>
        <w:t>”</w:t>
      </w:r>
      <w:r w:rsidR="005E4489">
        <w:rPr>
          <w:rFonts w:ascii="Comic Sans MS" w:hAnsi="Comic Sans MS"/>
          <w:b/>
          <w:bCs/>
        </w:rPr>
        <w:t xml:space="preserve"> </w:t>
      </w:r>
      <w:r w:rsidR="00DF36E1">
        <w:rPr>
          <w:rFonts w:ascii="Comic Sans MS" w:hAnsi="Comic Sans MS"/>
          <w:b/>
          <w:bCs/>
        </w:rPr>
        <w:t>section</w:t>
      </w:r>
      <w:r w:rsidR="005E4489">
        <w:rPr>
          <w:rFonts w:ascii="Comic Sans MS" w:hAnsi="Comic Sans MS"/>
          <w:b/>
          <w:bCs/>
        </w:rPr>
        <w:t xml:space="preserve">    </w:t>
      </w:r>
      <w:r w:rsidR="00DF36E1">
        <w:rPr>
          <w:rFonts w:ascii="Comic Sans MS" w:hAnsi="Comic Sans MS"/>
          <w:b/>
          <w:bCs/>
        </w:rPr>
        <w:t xml:space="preserve">     </w:t>
      </w:r>
      <w:r>
        <w:rPr>
          <w:rFonts w:ascii="Comic Sans MS" w:hAnsi="Comic Sans MS"/>
          <w:b/>
          <w:bCs/>
        </w:rPr>
        <w:t xml:space="preserve">  </w:t>
      </w:r>
      <w:r>
        <w:rPr>
          <w:rFonts w:ascii="Comic Sans MS" w:hAnsi="Comic Sans MS"/>
          <w:b/>
          <w:noProof/>
          <w:lang w:eastAsia="en-AU"/>
        </w:rPr>
        <w:drawing>
          <wp:inline distT="0" distB="0" distL="0" distR="0" wp14:anchorId="43AF202E" wp14:editId="30726E96">
            <wp:extent cx="1439875" cy="1171575"/>
            <wp:effectExtent l="0" t="0" r="8255" b="0"/>
            <wp:docPr id="9" name="Picture 9" descr="Z:\_Public Folder\Logo\Medical Staff with numb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Public Folder\Logo\Medical Staff with number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875" cy="1171575"/>
                    </a:xfrm>
                    <a:prstGeom prst="rect">
                      <a:avLst/>
                    </a:prstGeom>
                    <a:noFill/>
                    <a:ln>
                      <a:noFill/>
                    </a:ln>
                  </pic:spPr>
                </pic:pic>
              </a:graphicData>
            </a:graphic>
          </wp:inline>
        </w:drawing>
      </w:r>
      <w:r>
        <w:rPr>
          <w:rFonts w:ascii="Comic Sans MS" w:hAnsi="Comic Sans MS"/>
          <w:b/>
          <w:bCs/>
        </w:rPr>
        <w:t xml:space="preserve">        </w:t>
      </w:r>
    </w:p>
    <w:p w:rsidR="000F6F07" w:rsidRPr="000F6F07" w:rsidRDefault="000F6F07" w:rsidP="000F6F07">
      <w:pPr>
        <w:spacing w:after="0" w:line="240" w:lineRule="auto"/>
        <w:rPr>
          <w:rFonts w:ascii="Calibri" w:hAnsi="Calibri" w:cs="Calibri"/>
          <w:color w:val="1F497D"/>
          <w:lang w:eastAsia="en-AU"/>
        </w:rPr>
      </w:pPr>
    </w:p>
    <w:p w:rsidR="002D3A57" w:rsidRPr="002D3A57" w:rsidRDefault="00A85ACD" w:rsidP="002D3A57">
      <w:pPr>
        <w:jc w:val="center"/>
      </w:pPr>
      <w:r>
        <w:rPr>
          <w:rFonts w:ascii="Comic Sans MS" w:hAnsi="Comic Sans MS"/>
          <w:b/>
          <w:noProof/>
          <w:lang w:eastAsia="en-AU"/>
        </w:rPr>
        <mc:AlternateContent>
          <mc:Choice Requires="wps">
            <w:drawing>
              <wp:anchor distT="0" distB="0" distL="114300" distR="114300" simplePos="0" relativeHeight="251677696" behindDoc="0" locked="0" layoutInCell="1" allowOverlap="1" wp14:anchorId="5DF674CA" wp14:editId="52EB6371">
                <wp:simplePos x="0" y="0"/>
                <wp:positionH relativeFrom="column">
                  <wp:posOffset>1495425</wp:posOffset>
                </wp:positionH>
                <wp:positionV relativeFrom="paragraph">
                  <wp:posOffset>3811905</wp:posOffset>
                </wp:positionV>
                <wp:extent cx="1504950" cy="455930"/>
                <wp:effectExtent l="0" t="0" r="19050" b="20320"/>
                <wp:wrapNone/>
                <wp:docPr id="33" name="Rounded Rectangle 33"/>
                <wp:cNvGraphicFramePr/>
                <a:graphic xmlns:a="http://schemas.openxmlformats.org/drawingml/2006/main">
                  <a:graphicData uri="http://schemas.microsoft.com/office/word/2010/wordprocessingShape">
                    <wps:wsp>
                      <wps:cNvSpPr/>
                      <wps:spPr>
                        <a:xfrm>
                          <a:off x="0" y="0"/>
                          <a:ext cx="1504950" cy="455930"/>
                        </a:xfrm>
                        <a:prstGeom prst="roundRect">
                          <a:avLst/>
                        </a:prstGeom>
                        <a:solidFill>
                          <a:srgbClr val="4F81BD"/>
                        </a:solidFill>
                        <a:ln w="25400" cap="flat" cmpd="sng" algn="ctr">
                          <a:solidFill>
                            <a:srgbClr val="4F81BD">
                              <a:shade val="50000"/>
                            </a:srgbClr>
                          </a:solidFill>
                          <a:prstDash val="solid"/>
                        </a:ln>
                        <a:effectLst/>
                      </wps:spPr>
                      <wps:txbx>
                        <w:txbxContent>
                          <w:p w:rsidR="00FB6E3C" w:rsidRPr="007C0319" w:rsidRDefault="00092764" w:rsidP="00FB6E3C">
                            <w:pPr>
                              <w:jc w:val="center"/>
                              <w:rPr>
                                <w:sz w:val="20"/>
                                <w:szCs w:val="20"/>
                              </w:rPr>
                            </w:pPr>
                            <w:r>
                              <w:rPr>
                                <w:rFonts w:ascii="Comic Sans MS" w:hAnsi="Comic Sans MS"/>
                                <w:b/>
                                <w:sz w:val="20"/>
                                <w:szCs w:val="20"/>
                              </w:rPr>
                              <w:t>Select “</w:t>
                            </w:r>
                            <w:r w:rsidR="00FB6E3C">
                              <w:rPr>
                                <w:rFonts w:ascii="Comic Sans MS" w:hAnsi="Comic Sans MS"/>
                                <w:b/>
                                <w:sz w:val="20"/>
                                <w:szCs w:val="20"/>
                              </w:rPr>
                              <w:t>Other</w:t>
                            </w:r>
                            <w:r>
                              <w:rPr>
                                <w:rFonts w:ascii="Comic Sans MS" w:hAnsi="Comic Sans MS"/>
                                <w:b/>
                                <w:sz w:val="20"/>
                                <w:szCs w:val="20"/>
                              </w:rPr>
                              <w:t>”</w:t>
                            </w:r>
                          </w:p>
                          <w:p w:rsidR="00FB6E3C" w:rsidRDefault="00FB6E3C" w:rsidP="00FB6E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28" style="position:absolute;left:0;text-align:left;margin-left:117.75pt;margin-top:300.15pt;width:118.5pt;height:3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" fillcolor="#4f81bd" strokecolor="#385d8a" strokeweight="2pt">
                <v:textbox>
                  <w:txbxContent>
                    <w:p w:rsidR="00FB6E3C" w:rsidRPr="007C0319" w:rsidRDefault="00092764" w:rsidP="00FB6E3C">
                      <w:pPr>
                        <w:jc w:val="center"/>
                        <w:rPr>
                          <w:sz w:val="20"/>
                          <w:szCs w:val="20"/>
                        </w:rPr>
                      </w:pPr>
                      <w:r>
                        <w:rPr>
                          <w:rFonts w:ascii="Comic Sans MS" w:hAnsi="Comic Sans MS"/>
                          <w:b/>
                          <w:sz w:val="20"/>
                          <w:szCs w:val="20"/>
                        </w:rPr>
                        <w:t>Select “</w:t>
                      </w:r>
                      <w:r w:rsidR="00FB6E3C">
                        <w:rPr>
                          <w:rFonts w:ascii="Comic Sans MS" w:hAnsi="Comic Sans MS"/>
                          <w:b/>
                          <w:sz w:val="20"/>
                          <w:szCs w:val="20"/>
                        </w:rPr>
                        <w:t>Other</w:t>
                      </w:r>
                      <w:r>
                        <w:rPr>
                          <w:rFonts w:ascii="Comic Sans MS" w:hAnsi="Comic Sans MS"/>
                          <w:b/>
                          <w:sz w:val="20"/>
                          <w:szCs w:val="20"/>
                        </w:rPr>
                        <w:t>”</w:t>
                      </w:r>
                    </w:p>
                    <w:p w:rsidR="00FB6E3C" w:rsidRDefault="00FB6E3C" w:rsidP="00FB6E3C"/>
                  </w:txbxContent>
                </v:textbox>
              </v:roundrect>
            </w:pict>
          </mc:Fallback>
        </mc:AlternateContent>
      </w:r>
      <w:r w:rsidR="003F244B">
        <w:rPr>
          <w:noProof/>
          <w:lang w:eastAsia="en-AU"/>
        </w:rPr>
        <mc:AlternateContent>
          <mc:Choice Requires="wps">
            <w:drawing>
              <wp:anchor distT="0" distB="0" distL="114300" distR="114300" simplePos="0" relativeHeight="251659264" behindDoc="0" locked="0" layoutInCell="1" allowOverlap="1" wp14:anchorId="491498CA" wp14:editId="363658B9">
                <wp:simplePos x="0" y="0"/>
                <wp:positionH relativeFrom="column">
                  <wp:posOffset>3105150</wp:posOffset>
                </wp:positionH>
                <wp:positionV relativeFrom="paragraph">
                  <wp:posOffset>4015105</wp:posOffset>
                </wp:positionV>
                <wp:extent cx="520700" cy="255905"/>
                <wp:effectExtent l="0" t="19050" r="31750" b="29845"/>
                <wp:wrapNone/>
                <wp:docPr id="12" name="Right Arrow 12"/>
                <wp:cNvGraphicFramePr/>
                <a:graphic xmlns:a="http://schemas.openxmlformats.org/drawingml/2006/main">
                  <a:graphicData uri="http://schemas.microsoft.com/office/word/2010/wordprocessingShape">
                    <wps:wsp>
                      <wps:cNvSpPr/>
                      <wps:spPr>
                        <a:xfrm>
                          <a:off x="0" y="0"/>
                          <a:ext cx="520700" cy="2559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244.5pt;margin-top:316.15pt;width:41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" adj="16292" fillcolor="#4f81bd [3204]" strokecolor="#243f60 [1604]" strokeweight="2pt"/>
            </w:pict>
          </mc:Fallback>
        </mc:AlternateContent>
      </w:r>
      <w:r w:rsidR="000B13C8">
        <w:rPr>
          <w:noProof/>
          <w:lang w:eastAsia="en-AU"/>
        </w:rPr>
        <w:drawing>
          <wp:inline distT="0" distB="0" distL="0" distR="0" wp14:anchorId="497C141B" wp14:editId="381C2C0C">
            <wp:extent cx="7991475" cy="44952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000364" cy="4500200"/>
                    </a:xfrm>
                    <a:prstGeom prst="rect">
                      <a:avLst/>
                    </a:prstGeom>
                  </pic:spPr>
                </pic:pic>
              </a:graphicData>
            </a:graphic>
          </wp:inline>
        </w:drawing>
      </w:r>
    </w:p>
    <w:p w:rsidR="000F6F07" w:rsidRPr="0035524A" w:rsidRDefault="00806F39" w:rsidP="00F558E4">
      <w:pPr>
        <w:spacing w:before="240"/>
        <w:rPr>
          <w:rFonts w:ascii="Comic Sans MS" w:hAnsi="Comic Sans MS"/>
          <w:b/>
        </w:rPr>
      </w:pPr>
      <w:r>
        <w:rPr>
          <w:rFonts w:ascii="Comic Sans MS" w:hAnsi="Comic Sans MS"/>
          <w:b/>
        </w:rPr>
        <w:lastRenderedPageBreak/>
        <w:t xml:space="preserve">               </w:t>
      </w:r>
      <w:r w:rsidR="00C568BB" w:rsidRPr="000702CC">
        <w:rPr>
          <w:rFonts w:ascii="Comic Sans MS" w:hAnsi="Comic Sans MS"/>
          <w:b/>
          <w:sz w:val="24"/>
          <w:szCs w:val="24"/>
        </w:rPr>
        <w:t xml:space="preserve">STEP 5: </w:t>
      </w:r>
      <w:r w:rsidR="00813763" w:rsidRPr="000702CC">
        <w:rPr>
          <w:rFonts w:ascii="Comic Sans MS" w:hAnsi="Comic Sans MS"/>
          <w:b/>
          <w:sz w:val="24"/>
          <w:szCs w:val="24"/>
        </w:rPr>
        <w:t>Click the box “LEARN</w:t>
      </w:r>
      <w:r w:rsidR="00670066">
        <w:rPr>
          <w:rFonts w:ascii="Comic Sans MS" w:hAnsi="Comic Sans MS"/>
          <w:b/>
          <w:sz w:val="24"/>
          <w:szCs w:val="24"/>
        </w:rPr>
        <w:t>”</w:t>
      </w:r>
      <w:r w:rsidR="000F6F07">
        <w:rPr>
          <w:rFonts w:ascii="Comic Sans MS" w:hAnsi="Comic Sans MS"/>
          <w:b/>
        </w:rPr>
        <w:t xml:space="preserve"> </w:t>
      </w:r>
      <w:r w:rsidR="00111068">
        <w:rPr>
          <w:rFonts w:ascii="Comic Sans MS" w:hAnsi="Comic Sans MS"/>
          <w:b/>
        </w:rPr>
        <w:t xml:space="preserve">                                    </w:t>
      </w:r>
    </w:p>
    <w:p w:rsidR="007E0B73" w:rsidRDefault="00A85ACD" w:rsidP="007270FE">
      <w:pPr>
        <w:jc w:val="center"/>
        <w:rPr>
          <w:b/>
        </w:rPr>
      </w:pPr>
      <w:r>
        <w:rPr>
          <w:rFonts w:ascii="Comic Sans MS" w:hAnsi="Comic Sans MS"/>
          <w:b/>
          <w:noProof/>
          <w:lang w:eastAsia="en-AU"/>
        </w:rPr>
        <mc:AlternateContent>
          <mc:Choice Requires="wps">
            <w:drawing>
              <wp:anchor distT="0" distB="0" distL="114300" distR="114300" simplePos="0" relativeHeight="251679744" behindDoc="0" locked="0" layoutInCell="1" allowOverlap="1" wp14:anchorId="268740D0" wp14:editId="2DCE43E8">
                <wp:simplePos x="0" y="0"/>
                <wp:positionH relativeFrom="column">
                  <wp:posOffset>6762750</wp:posOffset>
                </wp:positionH>
                <wp:positionV relativeFrom="paragraph">
                  <wp:posOffset>1750695</wp:posOffset>
                </wp:positionV>
                <wp:extent cx="1419225" cy="771525"/>
                <wp:effectExtent l="0" t="0" r="28575" b="28575"/>
                <wp:wrapNone/>
                <wp:docPr id="34" name="Rounded Rectangle 34"/>
                <wp:cNvGraphicFramePr/>
                <a:graphic xmlns:a="http://schemas.openxmlformats.org/drawingml/2006/main">
                  <a:graphicData uri="http://schemas.microsoft.com/office/word/2010/wordprocessingShape">
                    <wps:wsp>
                      <wps:cNvSpPr/>
                      <wps:spPr>
                        <a:xfrm>
                          <a:off x="0" y="0"/>
                          <a:ext cx="1419225" cy="771525"/>
                        </a:xfrm>
                        <a:prstGeom prst="roundRect">
                          <a:avLst/>
                        </a:prstGeom>
                        <a:solidFill>
                          <a:srgbClr val="4F81BD"/>
                        </a:solidFill>
                        <a:ln w="25400" cap="flat" cmpd="sng" algn="ctr">
                          <a:solidFill>
                            <a:srgbClr val="4F81BD">
                              <a:shade val="50000"/>
                            </a:srgbClr>
                          </a:solidFill>
                          <a:prstDash val="solid"/>
                        </a:ln>
                        <a:effectLst/>
                      </wps:spPr>
                      <wps:txbx>
                        <w:txbxContent>
                          <w:p w:rsidR="00C831B3" w:rsidRPr="007C0319" w:rsidRDefault="0039017A" w:rsidP="00C831B3">
                            <w:pPr>
                              <w:jc w:val="center"/>
                              <w:rPr>
                                <w:sz w:val="20"/>
                                <w:szCs w:val="20"/>
                              </w:rPr>
                            </w:pPr>
                            <w:r>
                              <w:rPr>
                                <w:rFonts w:ascii="Comic Sans MS" w:hAnsi="Comic Sans MS"/>
                                <w:b/>
                                <w:sz w:val="20"/>
                                <w:szCs w:val="20"/>
                              </w:rPr>
                              <w:t>Click on Box “</w:t>
                            </w:r>
                            <w:r w:rsidR="00C831B3">
                              <w:rPr>
                                <w:rFonts w:ascii="Comic Sans MS" w:hAnsi="Comic Sans MS"/>
                                <w:b/>
                                <w:sz w:val="20"/>
                                <w:szCs w:val="20"/>
                              </w:rPr>
                              <w:t>Learn</w:t>
                            </w:r>
                            <w:r>
                              <w:rPr>
                                <w:rFonts w:ascii="Comic Sans MS" w:hAnsi="Comic Sans MS"/>
                                <w:b/>
                                <w:sz w:val="20"/>
                                <w:szCs w:val="20"/>
                              </w:rPr>
                              <w:t>”</w:t>
                            </w:r>
                          </w:p>
                          <w:p w:rsidR="00C831B3" w:rsidRDefault="00C831B3" w:rsidP="00C831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29" style="position:absolute;left:0;text-align:left;margin-left:532.5pt;margin-top:137.85pt;width:111.75pt;height:6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" fillcolor="#4f81bd" strokecolor="#385d8a" strokeweight="2pt">
                <v:textbox>
                  <w:txbxContent>
                    <w:p w:rsidR="00C831B3" w:rsidRPr="007C0319" w:rsidRDefault="0039017A" w:rsidP="00C831B3">
                      <w:pPr>
                        <w:jc w:val="center"/>
                        <w:rPr>
                          <w:sz w:val="20"/>
                          <w:szCs w:val="20"/>
                        </w:rPr>
                      </w:pPr>
                      <w:r>
                        <w:rPr>
                          <w:rFonts w:ascii="Comic Sans MS" w:hAnsi="Comic Sans MS"/>
                          <w:b/>
                          <w:sz w:val="20"/>
                          <w:szCs w:val="20"/>
                        </w:rPr>
                        <w:t>Click on Box “</w:t>
                      </w:r>
                      <w:r w:rsidR="00C831B3">
                        <w:rPr>
                          <w:rFonts w:ascii="Comic Sans MS" w:hAnsi="Comic Sans MS"/>
                          <w:b/>
                          <w:sz w:val="20"/>
                          <w:szCs w:val="20"/>
                        </w:rPr>
                        <w:t>Learn</w:t>
                      </w:r>
                      <w:r>
                        <w:rPr>
                          <w:rFonts w:ascii="Comic Sans MS" w:hAnsi="Comic Sans MS"/>
                          <w:b/>
                          <w:sz w:val="20"/>
                          <w:szCs w:val="20"/>
                        </w:rPr>
                        <w:t>”</w:t>
                      </w:r>
                    </w:p>
                    <w:p w:rsidR="00C831B3" w:rsidRDefault="00C831B3" w:rsidP="00C831B3"/>
                  </w:txbxContent>
                </v:textbox>
              </v:roundrect>
            </w:pict>
          </mc:Fallback>
        </mc:AlternateContent>
      </w:r>
      <w:r>
        <w:rPr>
          <w:noProof/>
          <w:lang w:eastAsia="en-AU"/>
        </w:rPr>
        <mc:AlternateContent>
          <mc:Choice Requires="wps">
            <w:drawing>
              <wp:anchor distT="0" distB="0" distL="114300" distR="114300" simplePos="0" relativeHeight="251675648" behindDoc="0" locked="0" layoutInCell="1" allowOverlap="1" wp14:anchorId="1537E5CA" wp14:editId="1C774463">
                <wp:simplePos x="0" y="0"/>
                <wp:positionH relativeFrom="column">
                  <wp:posOffset>6410325</wp:posOffset>
                </wp:positionH>
                <wp:positionV relativeFrom="paragraph">
                  <wp:posOffset>2522220</wp:posOffset>
                </wp:positionV>
                <wp:extent cx="466725" cy="246380"/>
                <wp:effectExtent l="0" t="0" r="28575" b="20320"/>
                <wp:wrapNone/>
                <wp:docPr id="25" name="Left Arrow 25"/>
                <wp:cNvGraphicFramePr/>
                <a:graphic xmlns:a="http://schemas.openxmlformats.org/drawingml/2006/main">
                  <a:graphicData uri="http://schemas.microsoft.com/office/word/2010/wordprocessingShape">
                    <wps:wsp>
                      <wps:cNvSpPr/>
                      <wps:spPr>
                        <a:xfrm>
                          <a:off x="0" y="0"/>
                          <a:ext cx="466725" cy="246380"/>
                        </a:xfrm>
                        <a:prstGeom prst="leftArrow">
                          <a:avLst>
                            <a:gd name="adj1" fmla="val 26804"/>
                            <a:gd name="adj2" fmla="val 50000"/>
                          </a:avLst>
                        </a:prstGeom>
                        <a:solidFill>
                          <a:srgbClr val="4F81BD"/>
                        </a:solidFill>
                        <a:ln w="25400" cap="flat" cmpd="sng" algn="ctr">
                          <a:solidFill>
                            <a:srgbClr val="4F81BD">
                              <a:shade val="50000"/>
                            </a:srgbClr>
                          </a:solidFill>
                          <a:prstDash val="solid"/>
                        </a:ln>
                        <a:effectLst/>
                      </wps:spPr>
                      <wps:txbx>
                        <w:txbxContent>
                          <w:p w:rsidR="00EE51C7" w:rsidRPr="0035524A" w:rsidRDefault="00EE51C7" w:rsidP="00EE51C7">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EE51C7" w:rsidRDefault="00EE51C7" w:rsidP="00EE51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5" o:spid="_x0000_s1030" type="#_x0000_t66" style="position:absolute;left:0;text-align:left;margin-left:504.75pt;margin-top:198.6pt;width:36.75pt;height:1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" adj="5701,7905" fillcolor="#4f81bd" strokecolor="#385d8a" strokeweight="2pt">
                <v:textbox>
                  <w:txbxContent>
                    <w:p w:rsidR="00EE51C7" w:rsidRPr="0035524A" w:rsidRDefault="00EE51C7" w:rsidP="00EE51C7">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EE51C7" w:rsidRDefault="00EE51C7" w:rsidP="00EE51C7">
                      <w:pPr>
                        <w:jc w:val="center"/>
                      </w:pPr>
                    </w:p>
                  </w:txbxContent>
                </v:textbox>
              </v:shape>
            </w:pict>
          </mc:Fallback>
        </mc:AlternateContent>
      </w:r>
      <w:r w:rsidR="007E0B73">
        <w:rPr>
          <w:noProof/>
          <w:lang w:eastAsia="en-AU"/>
        </w:rPr>
        <w:drawing>
          <wp:inline distT="0" distB="0" distL="0" distR="0" wp14:anchorId="6D0D5A5C" wp14:editId="34506872">
            <wp:extent cx="8286750" cy="466129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323383" cy="4681904"/>
                    </a:xfrm>
                    <a:prstGeom prst="rect">
                      <a:avLst/>
                    </a:prstGeom>
                  </pic:spPr>
                </pic:pic>
              </a:graphicData>
            </a:graphic>
          </wp:inline>
        </w:drawing>
      </w:r>
    </w:p>
    <w:p w:rsidR="00144C8C" w:rsidRPr="00111068" w:rsidRDefault="007E0B73" w:rsidP="007E0B73">
      <w:pPr>
        <w:rPr>
          <w:rFonts w:ascii="Comic Sans MS" w:hAnsi="Comic Sans MS"/>
          <w:b/>
          <w:sz w:val="18"/>
          <w:szCs w:val="18"/>
          <w:shd w:val="clear" w:color="auto" w:fill="F9F9F9"/>
        </w:rPr>
      </w:pPr>
      <w:r w:rsidRPr="00111068">
        <w:rPr>
          <w:rFonts w:ascii="Comic Sans MS" w:hAnsi="Comic Sans MS"/>
          <w:b/>
          <w:sz w:val="18"/>
          <w:szCs w:val="18"/>
          <w:shd w:val="clear" w:color="auto" w:fill="F9F9F9"/>
        </w:rPr>
        <w:t xml:space="preserve">Courses are listed in alphabetical order according to the first word in their title. For example if a title begins with "The" it will be listed under "T". </w:t>
      </w:r>
    </w:p>
    <w:p w:rsidR="007E0B73" w:rsidRPr="00111068" w:rsidRDefault="007E0B73" w:rsidP="007E0B73">
      <w:pPr>
        <w:rPr>
          <w:rFonts w:ascii="Comic Sans MS" w:hAnsi="Comic Sans MS"/>
          <w:b/>
          <w:sz w:val="18"/>
          <w:szCs w:val="18"/>
        </w:rPr>
      </w:pPr>
      <w:r w:rsidRPr="00111068">
        <w:rPr>
          <w:rFonts w:ascii="Comic Sans MS" w:hAnsi="Comic Sans MS"/>
          <w:b/>
          <w:sz w:val="18"/>
          <w:szCs w:val="18"/>
          <w:shd w:val="clear" w:color="auto" w:fill="F9F9F9"/>
        </w:rPr>
        <w:t>If you cannot find the course you are looking for, you can use the course search box in the top right hand corner of this page. </w:t>
      </w:r>
      <w:r w:rsidR="00785A76" w:rsidRPr="00111068">
        <w:rPr>
          <w:rFonts w:ascii="Comic Sans MS" w:hAnsi="Comic Sans MS"/>
          <w:b/>
          <w:sz w:val="18"/>
          <w:szCs w:val="18"/>
          <w:shd w:val="clear" w:color="auto" w:fill="F9F9F9"/>
        </w:rPr>
        <w:t xml:space="preserve"> </w:t>
      </w:r>
    </w:p>
    <w:p w:rsidR="001A6F7E" w:rsidRPr="00F76A2B" w:rsidRDefault="001904EA" w:rsidP="001A6F7E">
      <w:pPr>
        <w:rPr>
          <w:rFonts w:ascii="Comic Sans MS" w:hAnsi="Comic Sans MS"/>
          <w:b/>
          <w:sz w:val="24"/>
          <w:szCs w:val="24"/>
        </w:rPr>
      </w:pPr>
      <w:r w:rsidRPr="000702CC">
        <w:rPr>
          <w:rFonts w:ascii="Comic Sans MS" w:hAnsi="Comic Sans MS"/>
          <w:b/>
        </w:rPr>
        <w:lastRenderedPageBreak/>
        <w:t xml:space="preserve">           </w:t>
      </w:r>
      <w:r w:rsidR="001A6F7E" w:rsidRPr="000702CC">
        <w:rPr>
          <w:rFonts w:ascii="Comic Sans MS" w:hAnsi="Comic Sans MS"/>
          <w:b/>
          <w:sz w:val="24"/>
          <w:szCs w:val="24"/>
        </w:rPr>
        <w:t>STEP 6</w:t>
      </w:r>
      <w:r w:rsidR="00CC0FD1" w:rsidRPr="000702CC">
        <w:rPr>
          <w:rFonts w:ascii="Comic Sans MS" w:hAnsi="Comic Sans MS"/>
          <w:b/>
          <w:sz w:val="24"/>
          <w:szCs w:val="24"/>
        </w:rPr>
        <w:t>a</w:t>
      </w:r>
      <w:r w:rsidR="001A6F7E" w:rsidRPr="000702CC">
        <w:rPr>
          <w:rFonts w:ascii="Comic Sans MS" w:hAnsi="Comic Sans MS"/>
          <w:b/>
          <w:sz w:val="24"/>
          <w:szCs w:val="24"/>
        </w:rPr>
        <w:t xml:space="preserve">: </w:t>
      </w:r>
      <w:r w:rsidR="00D3557F" w:rsidRPr="000702CC">
        <w:rPr>
          <w:rFonts w:ascii="Comic Sans MS" w:hAnsi="Comic Sans MS"/>
          <w:b/>
          <w:sz w:val="24"/>
          <w:szCs w:val="24"/>
          <w:shd w:val="clear" w:color="auto" w:fill="F9F9F9"/>
        </w:rPr>
        <w:t>Select the following courses</w:t>
      </w:r>
      <w:r w:rsidR="001A6F7E" w:rsidRPr="000702CC">
        <w:rPr>
          <w:rFonts w:ascii="Comic Sans MS" w:hAnsi="Comic Sans MS"/>
          <w:b/>
          <w:sz w:val="24"/>
          <w:szCs w:val="24"/>
          <w:shd w:val="clear" w:color="auto" w:fill="F9F9F9"/>
        </w:rPr>
        <w:t xml:space="preserve"> from the list</w:t>
      </w:r>
      <w:r w:rsidR="00D3557F" w:rsidRPr="000702CC">
        <w:rPr>
          <w:rFonts w:ascii="Comic Sans MS" w:hAnsi="Comic Sans MS"/>
          <w:b/>
          <w:sz w:val="24"/>
          <w:szCs w:val="24"/>
          <w:shd w:val="clear" w:color="auto" w:fill="F9F9F9"/>
        </w:rPr>
        <w:t xml:space="preserve"> below</w:t>
      </w:r>
      <w:r w:rsidR="00D3557F">
        <w:rPr>
          <w:rFonts w:ascii="Comic Sans MS" w:hAnsi="Comic Sans MS"/>
          <w:b/>
          <w:sz w:val="24"/>
          <w:szCs w:val="24"/>
          <w:shd w:val="clear" w:color="auto" w:fill="F9F9F9"/>
        </w:rPr>
        <w:t xml:space="preserve"> </w:t>
      </w:r>
      <w:r w:rsidRPr="00F76A2B">
        <w:rPr>
          <w:rFonts w:ascii="Comic Sans MS" w:hAnsi="Comic Sans MS"/>
          <w:b/>
          <w:noProof/>
          <w:lang w:eastAsia="en-AU"/>
        </w:rPr>
        <w:t xml:space="preserve">        </w:t>
      </w:r>
      <w:r w:rsidR="00D3557F">
        <w:rPr>
          <w:rFonts w:ascii="Comic Sans MS" w:hAnsi="Comic Sans MS"/>
          <w:b/>
          <w:sz w:val="24"/>
          <w:szCs w:val="24"/>
        </w:rPr>
        <w:t xml:space="preserve">               </w:t>
      </w:r>
      <w:r w:rsidRPr="00F76A2B">
        <w:rPr>
          <w:rFonts w:ascii="Comic Sans MS" w:hAnsi="Comic Sans MS"/>
          <w:b/>
          <w:sz w:val="24"/>
          <w:szCs w:val="24"/>
        </w:rPr>
        <w:t xml:space="preserve"> </w:t>
      </w:r>
      <w:r w:rsidR="00D3557F">
        <w:rPr>
          <w:rFonts w:ascii="Comic Sans MS" w:hAnsi="Comic Sans MS"/>
          <w:b/>
          <w:sz w:val="24"/>
          <w:szCs w:val="24"/>
        </w:rPr>
        <w:t xml:space="preserve">  </w:t>
      </w:r>
      <w:r w:rsidRPr="00F76A2B">
        <w:rPr>
          <w:rFonts w:ascii="Comic Sans MS" w:hAnsi="Comic Sans MS"/>
          <w:b/>
          <w:sz w:val="24"/>
          <w:szCs w:val="24"/>
        </w:rPr>
        <w:t xml:space="preserve">   </w:t>
      </w:r>
      <w:r w:rsidR="00F76A2B">
        <w:rPr>
          <w:rFonts w:ascii="Comic Sans MS" w:hAnsi="Comic Sans MS"/>
          <w:b/>
          <w:noProof/>
          <w:lang w:eastAsia="en-AU"/>
        </w:rPr>
        <w:drawing>
          <wp:inline distT="0" distB="0" distL="0" distR="0" wp14:anchorId="7767A496" wp14:editId="5E2210F1">
            <wp:extent cx="1439875" cy="1171575"/>
            <wp:effectExtent l="0" t="0" r="8255" b="0"/>
            <wp:docPr id="32" name="Picture 32" descr="Z:\_Public Folder\Logo\Medical Staff with numb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Public Folder\Logo\Medical Staff with number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875" cy="1171575"/>
                    </a:xfrm>
                    <a:prstGeom prst="rect">
                      <a:avLst/>
                    </a:prstGeom>
                    <a:noFill/>
                    <a:ln>
                      <a:noFill/>
                    </a:ln>
                  </pic:spPr>
                </pic:pic>
              </a:graphicData>
            </a:graphic>
          </wp:inline>
        </w:drawing>
      </w:r>
      <w:r w:rsidR="00F76A2B">
        <w:rPr>
          <w:rFonts w:ascii="Comic Sans MS" w:hAnsi="Comic Sans MS"/>
          <w:b/>
          <w:sz w:val="24"/>
          <w:szCs w:val="24"/>
        </w:rPr>
        <w:t xml:space="preserve">     </w:t>
      </w:r>
      <w:r w:rsidRPr="00F76A2B">
        <w:rPr>
          <w:rFonts w:ascii="Comic Sans MS" w:hAnsi="Comic Sans MS"/>
          <w:b/>
          <w:sz w:val="24"/>
          <w:szCs w:val="24"/>
        </w:rPr>
        <w:t xml:space="preserve">            </w:t>
      </w:r>
    </w:p>
    <w:p w:rsidR="001A6F7E" w:rsidRDefault="00024012" w:rsidP="00785A76">
      <w:pPr>
        <w:jc w:val="center"/>
        <w:rPr>
          <w:rFonts w:ascii="Comic Sans MS" w:hAnsi="Comic Sans MS"/>
          <w:b/>
        </w:rPr>
      </w:pPr>
      <w:r>
        <w:rPr>
          <w:noProof/>
          <w:lang w:eastAsia="en-AU"/>
        </w:rPr>
        <mc:AlternateContent>
          <mc:Choice Requires="wps">
            <w:drawing>
              <wp:anchor distT="0" distB="0" distL="114300" distR="114300" simplePos="0" relativeHeight="251663360" behindDoc="0" locked="0" layoutInCell="1" allowOverlap="1" wp14:anchorId="620465B4" wp14:editId="5DBE8880">
                <wp:simplePos x="0" y="0"/>
                <wp:positionH relativeFrom="column">
                  <wp:posOffset>3924300</wp:posOffset>
                </wp:positionH>
                <wp:positionV relativeFrom="paragraph">
                  <wp:posOffset>1861185</wp:posOffset>
                </wp:positionV>
                <wp:extent cx="466725" cy="246380"/>
                <wp:effectExtent l="0" t="0" r="28575" b="20320"/>
                <wp:wrapNone/>
                <wp:docPr id="14" name="Left Arrow 14"/>
                <wp:cNvGraphicFramePr/>
                <a:graphic xmlns:a="http://schemas.openxmlformats.org/drawingml/2006/main">
                  <a:graphicData uri="http://schemas.microsoft.com/office/word/2010/wordprocessingShape">
                    <wps:wsp>
                      <wps:cNvSpPr/>
                      <wps:spPr>
                        <a:xfrm>
                          <a:off x="0" y="0"/>
                          <a:ext cx="466725" cy="246380"/>
                        </a:xfrm>
                        <a:prstGeom prst="leftArrow">
                          <a:avLst>
                            <a:gd name="adj1" fmla="val 26804"/>
                            <a:gd name="adj2" fmla="val 50000"/>
                          </a:avLst>
                        </a:prstGeom>
                        <a:solidFill>
                          <a:srgbClr val="4F81BD"/>
                        </a:solidFill>
                        <a:ln w="25400" cap="flat" cmpd="sng" algn="ctr">
                          <a:solidFill>
                            <a:srgbClr val="4F81BD">
                              <a:shade val="50000"/>
                            </a:srgbClr>
                          </a:solidFill>
                          <a:prstDash val="solid"/>
                        </a:ln>
                        <a:effectLst/>
                      </wps:spPr>
                      <wps:txbx>
                        <w:txbxContent>
                          <w:p w:rsidR="001A6F7E" w:rsidRPr="0035524A" w:rsidRDefault="001A6F7E" w:rsidP="001A6F7E">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1A6F7E" w:rsidRDefault="001A6F7E" w:rsidP="001A6F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4" o:spid="_x0000_s1031" type="#_x0000_t66" style="position:absolute;left:0;text-align:left;margin-left:309pt;margin-top:146.55pt;width:36.75pt;height:1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" adj="5701,7905" fillcolor="#4f81bd" strokecolor="#385d8a" strokeweight="2pt">
                <v:textbox>
                  <w:txbxContent>
                    <w:p w:rsidR="001A6F7E" w:rsidRPr="0035524A" w:rsidRDefault="001A6F7E" w:rsidP="001A6F7E">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1A6F7E" w:rsidRDefault="001A6F7E" w:rsidP="001A6F7E">
                      <w:pPr>
                        <w:jc w:val="center"/>
                      </w:pPr>
                    </w:p>
                  </w:txbxContent>
                </v:textbox>
              </v:shape>
            </w:pict>
          </mc:Fallback>
        </mc:AlternateContent>
      </w:r>
      <w:r w:rsidR="001164F1">
        <w:rPr>
          <w:rFonts w:ascii="Comic Sans MS" w:hAnsi="Comic Sans MS"/>
          <w:b/>
          <w:noProof/>
          <w:lang w:eastAsia="en-AU"/>
        </w:rPr>
        <mc:AlternateContent>
          <mc:Choice Requires="wps">
            <w:drawing>
              <wp:anchor distT="0" distB="0" distL="114300" distR="114300" simplePos="0" relativeHeight="251673600" behindDoc="0" locked="0" layoutInCell="1" allowOverlap="1" wp14:anchorId="627A121D" wp14:editId="0015DE79">
                <wp:simplePos x="0" y="0"/>
                <wp:positionH relativeFrom="column">
                  <wp:posOffset>5048250</wp:posOffset>
                </wp:positionH>
                <wp:positionV relativeFrom="paragraph">
                  <wp:posOffset>1233170</wp:posOffset>
                </wp:positionV>
                <wp:extent cx="2276475" cy="2009775"/>
                <wp:effectExtent l="0" t="0" r="28575" b="28575"/>
                <wp:wrapNone/>
                <wp:docPr id="24" name="Rounded Rectangle 24"/>
                <wp:cNvGraphicFramePr/>
                <a:graphic xmlns:a="http://schemas.openxmlformats.org/drawingml/2006/main">
                  <a:graphicData uri="http://schemas.microsoft.com/office/word/2010/wordprocessingShape">
                    <wps:wsp>
                      <wps:cNvSpPr/>
                      <wps:spPr>
                        <a:xfrm>
                          <a:off x="0" y="0"/>
                          <a:ext cx="2276475" cy="2009775"/>
                        </a:xfrm>
                        <a:prstGeom prst="roundRect">
                          <a:avLst/>
                        </a:prstGeom>
                        <a:solidFill>
                          <a:srgbClr val="4F81BD"/>
                        </a:solidFill>
                        <a:ln w="25400" cap="flat" cmpd="sng" algn="ctr">
                          <a:solidFill>
                            <a:srgbClr val="4F81BD">
                              <a:shade val="50000"/>
                            </a:srgbClr>
                          </a:solidFill>
                          <a:prstDash val="solid"/>
                        </a:ln>
                        <a:effectLst/>
                      </wps:spPr>
                      <wps:txbx>
                        <w:txbxContent>
                          <w:p w:rsidR="00E81F46" w:rsidRDefault="000A499B" w:rsidP="000A499B">
                            <w:pPr>
                              <w:rPr>
                                <w:rFonts w:ascii="Comic Sans MS" w:hAnsi="Comic Sans MS"/>
                                <w:b/>
                                <w:sz w:val="16"/>
                                <w:szCs w:val="16"/>
                              </w:rPr>
                            </w:pPr>
                            <w:r>
                              <w:rPr>
                                <w:rFonts w:ascii="Comic Sans MS" w:hAnsi="Comic Sans MS"/>
                                <w:b/>
                                <w:sz w:val="16"/>
                                <w:szCs w:val="16"/>
                              </w:rPr>
                              <w:t xml:space="preserve">        </w:t>
                            </w:r>
                            <w:r w:rsidR="00E81F46">
                              <w:rPr>
                                <w:rFonts w:ascii="Comic Sans MS" w:hAnsi="Comic Sans MS"/>
                                <w:b/>
                                <w:sz w:val="16"/>
                                <w:szCs w:val="16"/>
                              </w:rPr>
                              <w:t xml:space="preserve">Select the following </w:t>
                            </w:r>
                          </w:p>
                          <w:p w:rsidR="00E81F46" w:rsidRDefault="00DF0F5A" w:rsidP="000A499B">
                            <w:pPr>
                              <w:rPr>
                                <w:rFonts w:ascii="Comic Sans MS" w:hAnsi="Comic Sans MS"/>
                                <w:b/>
                                <w:sz w:val="16"/>
                                <w:szCs w:val="16"/>
                              </w:rPr>
                            </w:pPr>
                            <w:r w:rsidRPr="00D25B7F">
                              <w:rPr>
                                <w:rFonts w:ascii="Comic Sans MS" w:hAnsi="Comic Sans MS"/>
                                <w:b/>
                                <w:sz w:val="16"/>
                                <w:szCs w:val="16"/>
                              </w:rPr>
                              <w:t>1) Adult Basic Life Support</w:t>
                            </w:r>
                          </w:p>
                          <w:p w:rsidR="00DF0F5A" w:rsidRPr="00D25B7F" w:rsidRDefault="00DF0F5A" w:rsidP="000A499B">
                            <w:pPr>
                              <w:rPr>
                                <w:rFonts w:ascii="Comic Sans MS" w:hAnsi="Comic Sans MS"/>
                                <w:b/>
                                <w:sz w:val="16"/>
                                <w:szCs w:val="16"/>
                              </w:rPr>
                            </w:pPr>
                            <w:r w:rsidRPr="00D25B7F">
                              <w:rPr>
                                <w:rFonts w:ascii="Comic Sans MS" w:hAnsi="Comic Sans MS"/>
                                <w:b/>
                                <w:sz w:val="16"/>
                                <w:szCs w:val="16"/>
                              </w:rPr>
                              <w:t>2) Aseptic Technique</w:t>
                            </w:r>
                          </w:p>
                          <w:p w:rsidR="00DF0F5A" w:rsidRPr="00D25B7F" w:rsidRDefault="00DF0F5A" w:rsidP="00E81F46">
                            <w:pPr>
                              <w:rPr>
                                <w:rFonts w:ascii="Comic Sans MS" w:hAnsi="Comic Sans MS"/>
                                <w:b/>
                                <w:sz w:val="16"/>
                                <w:szCs w:val="16"/>
                              </w:rPr>
                            </w:pPr>
                            <w:r w:rsidRPr="00D25B7F">
                              <w:rPr>
                                <w:rFonts w:ascii="Comic Sans MS" w:hAnsi="Comic Sans MS"/>
                                <w:b/>
                                <w:sz w:val="16"/>
                                <w:szCs w:val="16"/>
                              </w:rPr>
                              <w:t xml:space="preserve">3) </w:t>
                            </w:r>
                            <w:r w:rsidR="001164F1">
                              <w:rPr>
                                <w:rFonts w:ascii="Comic Sans MS" w:hAnsi="Comic Sans MS"/>
                                <w:b/>
                                <w:sz w:val="16"/>
                                <w:szCs w:val="16"/>
                              </w:rPr>
                              <w:t xml:space="preserve">DETECT - Between the Flags Deteriorating </w:t>
                            </w:r>
                            <w:r w:rsidRPr="00D25B7F">
                              <w:rPr>
                                <w:rFonts w:ascii="Comic Sans MS" w:hAnsi="Comic Sans MS"/>
                                <w:b/>
                                <w:sz w:val="16"/>
                                <w:szCs w:val="16"/>
                              </w:rPr>
                              <w:t>Patient e-learning: Adult Patients</w:t>
                            </w:r>
                          </w:p>
                          <w:p w:rsidR="00DF0F5A" w:rsidRPr="00DF0F5A" w:rsidRDefault="00DF0F5A" w:rsidP="00DF0F5A">
                            <w:pPr>
                              <w:rPr>
                                <w:rFonts w:ascii="Comic Sans MS" w:hAnsi="Comic Sans MS"/>
                                <w:b/>
                                <w:sz w:val="16"/>
                                <w:szCs w:val="16"/>
                              </w:rPr>
                            </w:pPr>
                          </w:p>
                          <w:p w:rsidR="00DF0F5A" w:rsidRDefault="00DF0F5A" w:rsidP="00DF0F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32" style="position:absolute;left:0;text-align:left;margin-left:397.5pt;margin-top:97.1pt;width:179.25pt;height:15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" fillcolor="#4f81bd" strokecolor="#385d8a" strokeweight="2pt">
                <v:textbox>
                  <w:txbxContent>
                    <w:p w:rsidR="00E81F46" w:rsidRDefault="000A499B" w:rsidP="000A499B">
                      <w:pPr>
                        <w:rPr>
                          <w:rFonts w:ascii="Comic Sans MS" w:hAnsi="Comic Sans MS"/>
                          <w:b/>
                          <w:sz w:val="16"/>
                          <w:szCs w:val="16"/>
                        </w:rPr>
                      </w:pPr>
                      <w:r>
                        <w:rPr>
                          <w:rFonts w:ascii="Comic Sans MS" w:hAnsi="Comic Sans MS"/>
                          <w:b/>
                          <w:sz w:val="16"/>
                          <w:szCs w:val="16"/>
                        </w:rPr>
                        <w:t xml:space="preserve">        </w:t>
                      </w:r>
                      <w:r w:rsidR="00E81F46">
                        <w:rPr>
                          <w:rFonts w:ascii="Comic Sans MS" w:hAnsi="Comic Sans MS"/>
                          <w:b/>
                          <w:sz w:val="16"/>
                          <w:szCs w:val="16"/>
                        </w:rPr>
                        <w:t xml:space="preserve">Select the following </w:t>
                      </w:r>
                    </w:p>
                    <w:p w:rsidR="00E81F46" w:rsidRDefault="00DF0F5A" w:rsidP="000A499B">
                      <w:pPr>
                        <w:rPr>
                          <w:rFonts w:ascii="Comic Sans MS" w:hAnsi="Comic Sans MS"/>
                          <w:b/>
                          <w:sz w:val="16"/>
                          <w:szCs w:val="16"/>
                        </w:rPr>
                      </w:pPr>
                      <w:r w:rsidRPr="00D25B7F">
                        <w:rPr>
                          <w:rFonts w:ascii="Comic Sans MS" w:hAnsi="Comic Sans MS"/>
                          <w:b/>
                          <w:sz w:val="16"/>
                          <w:szCs w:val="16"/>
                        </w:rPr>
                        <w:t>1) Adult Basic Life Support</w:t>
                      </w:r>
                    </w:p>
                    <w:p w:rsidR="00DF0F5A" w:rsidRPr="00D25B7F" w:rsidRDefault="00DF0F5A" w:rsidP="000A499B">
                      <w:pPr>
                        <w:rPr>
                          <w:rFonts w:ascii="Comic Sans MS" w:hAnsi="Comic Sans MS"/>
                          <w:b/>
                          <w:sz w:val="16"/>
                          <w:szCs w:val="16"/>
                        </w:rPr>
                      </w:pPr>
                      <w:r w:rsidRPr="00D25B7F">
                        <w:rPr>
                          <w:rFonts w:ascii="Comic Sans MS" w:hAnsi="Comic Sans MS"/>
                          <w:b/>
                          <w:sz w:val="16"/>
                          <w:szCs w:val="16"/>
                        </w:rPr>
                        <w:t>2) Aseptic Technique</w:t>
                      </w:r>
                    </w:p>
                    <w:p w:rsidR="00DF0F5A" w:rsidRPr="00D25B7F" w:rsidRDefault="00DF0F5A" w:rsidP="00E81F46">
                      <w:pPr>
                        <w:rPr>
                          <w:rFonts w:ascii="Comic Sans MS" w:hAnsi="Comic Sans MS"/>
                          <w:b/>
                          <w:sz w:val="16"/>
                          <w:szCs w:val="16"/>
                        </w:rPr>
                      </w:pPr>
                      <w:r w:rsidRPr="00D25B7F">
                        <w:rPr>
                          <w:rFonts w:ascii="Comic Sans MS" w:hAnsi="Comic Sans MS"/>
                          <w:b/>
                          <w:sz w:val="16"/>
                          <w:szCs w:val="16"/>
                        </w:rPr>
                        <w:t xml:space="preserve">3) </w:t>
                      </w:r>
                      <w:r w:rsidR="001164F1">
                        <w:rPr>
                          <w:rFonts w:ascii="Comic Sans MS" w:hAnsi="Comic Sans MS"/>
                          <w:b/>
                          <w:sz w:val="16"/>
                          <w:szCs w:val="16"/>
                        </w:rPr>
                        <w:t xml:space="preserve">DETECT - Between the Flags Deteriorating </w:t>
                      </w:r>
                      <w:r w:rsidRPr="00D25B7F">
                        <w:rPr>
                          <w:rFonts w:ascii="Comic Sans MS" w:hAnsi="Comic Sans MS"/>
                          <w:b/>
                          <w:sz w:val="16"/>
                          <w:szCs w:val="16"/>
                        </w:rPr>
                        <w:t>Patient e-learning: Adult Patients</w:t>
                      </w:r>
                    </w:p>
                    <w:p w:rsidR="00DF0F5A" w:rsidRPr="00DF0F5A" w:rsidRDefault="00DF0F5A" w:rsidP="00DF0F5A">
                      <w:pPr>
                        <w:rPr>
                          <w:rFonts w:ascii="Comic Sans MS" w:hAnsi="Comic Sans MS"/>
                          <w:b/>
                          <w:sz w:val="16"/>
                          <w:szCs w:val="16"/>
                        </w:rPr>
                      </w:pPr>
                    </w:p>
                    <w:p w:rsidR="00DF0F5A" w:rsidRDefault="00DF0F5A" w:rsidP="00DF0F5A"/>
                  </w:txbxContent>
                </v:textbox>
              </v:roundrect>
            </w:pict>
          </mc:Fallback>
        </mc:AlternateContent>
      </w:r>
      <w:r w:rsidR="00CF26C7">
        <w:rPr>
          <w:noProof/>
          <w:lang w:eastAsia="en-AU"/>
        </w:rPr>
        <mc:AlternateContent>
          <mc:Choice Requires="wps">
            <w:drawing>
              <wp:anchor distT="0" distB="0" distL="114300" distR="114300" simplePos="0" relativeHeight="251660288" behindDoc="0" locked="0" layoutInCell="1" allowOverlap="1" wp14:anchorId="053A1D5C" wp14:editId="218517F5">
                <wp:simplePos x="0" y="0"/>
                <wp:positionH relativeFrom="column">
                  <wp:posOffset>2809875</wp:posOffset>
                </wp:positionH>
                <wp:positionV relativeFrom="paragraph">
                  <wp:posOffset>1625600</wp:posOffset>
                </wp:positionV>
                <wp:extent cx="466725" cy="246380"/>
                <wp:effectExtent l="0" t="0" r="28575" b="20320"/>
                <wp:wrapNone/>
                <wp:docPr id="4" name="Left Arrow 4"/>
                <wp:cNvGraphicFramePr/>
                <a:graphic xmlns:a="http://schemas.openxmlformats.org/drawingml/2006/main">
                  <a:graphicData uri="http://schemas.microsoft.com/office/word/2010/wordprocessingShape">
                    <wps:wsp>
                      <wps:cNvSpPr/>
                      <wps:spPr>
                        <a:xfrm>
                          <a:off x="0" y="0"/>
                          <a:ext cx="466725" cy="246380"/>
                        </a:xfrm>
                        <a:prstGeom prst="leftArrow">
                          <a:avLst>
                            <a:gd name="adj1" fmla="val 26804"/>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6F7E" w:rsidRPr="0035524A" w:rsidRDefault="001A6F7E" w:rsidP="001A6F7E">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1A6F7E" w:rsidRDefault="001A6F7E" w:rsidP="001A6F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4" o:spid="_x0000_s1033" type="#_x0000_t66" style="position:absolute;left:0;text-align:left;margin-left:221.25pt;margin-top:128pt;width:36.75pt;height: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" adj="5701,7905" fillcolor="#4f81bd [3204]" strokecolor="#243f60 [1604]" strokeweight="2pt">
                <v:textbox>
                  <w:txbxContent>
                    <w:p w:rsidR="001A6F7E" w:rsidRPr="0035524A" w:rsidRDefault="001A6F7E" w:rsidP="001A6F7E">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1A6F7E" w:rsidRDefault="001A6F7E" w:rsidP="001A6F7E">
                      <w:pPr>
                        <w:jc w:val="center"/>
                      </w:pPr>
                    </w:p>
                  </w:txbxContent>
                </v:textbox>
              </v:shape>
            </w:pict>
          </mc:Fallback>
        </mc:AlternateContent>
      </w:r>
      <w:r w:rsidR="00CF26C7">
        <w:rPr>
          <w:noProof/>
          <w:lang w:eastAsia="en-AU"/>
        </w:rPr>
        <mc:AlternateContent>
          <mc:Choice Requires="wps">
            <w:drawing>
              <wp:anchor distT="0" distB="0" distL="114300" distR="114300" simplePos="0" relativeHeight="251661312" behindDoc="0" locked="0" layoutInCell="1" allowOverlap="1" wp14:anchorId="09F4DB10" wp14:editId="1184AC1D">
                <wp:simplePos x="0" y="0"/>
                <wp:positionH relativeFrom="column">
                  <wp:posOffset>1485900</wp:posOffset>
                </wp:positionH>
                <wp:positionV relativeFrom="paragraph">
                  <wp:posOffset>1504315</wp:posOffset>
                </wp:positionV>
                <wp:extent cx="492125" cy="247650"/>
                <wp:effectExtent l="0" t="19050" r="41275" b="38100"/>
                <wp:wrapNone/>
                <wp:docPr id="10" name="Right Arrow 10"/>
                <wp:cNvGraphicFramePr/>
                <a:graphic xmlns:a="http://schemas.openxmlformats.org/drawingml/2006/main">
                  <a:graphicData uri="http://schemas.microsoft.com/office/word/2010/wordprocessingShape">
                    <wps:wsp>
                      <wps:cNvSpPr/>
                      <wps:spPr>
                        <a:xfrm>
                          <a:off x="0" y="0"/>
                          <a:ext cx="492125" cy="247650"/>
                        </a:xfrm>
                        <a:prstGeom prst="rightArrow">
                          <a:avLst>
                            <a:gd name="adj1" fmla="val 26923"/>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6F7E" w:rsidRPr="0035524A" w:rsidRDefault="001A6F7E" w:rsidP="001A6F7E">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1A6F7E" w:rsidRDefault="001A6F7E" w:rsidP="001A6F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 o:spid="_x0000_s1034" type="#_x0000_t13" style="position:absolute;left:0;text-align:left;margin-left:117pt;margin-top:118.45pt;width:38.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" adj="16165,7892" fillcolor="#4f81bd [3204]" strokecolor="#243f60 [1604]" strokeweight="2pt">
                <v:textbox>
                  <w:txbxContent>
                    <w:p w:rsidR="001A6F7E" w:rsidRPr="0035524A" w:rsidRDefault="001A6F7E" w:rsidP="001A6F7E">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1A6F7E" w:rsidRDefault="001A6F7E" w:rsidP="001A6F7E">
                      <w:pPr>
                        <w:jc w:val="center"/>
                      </w:pPr>
                    </w:p>
                  </w:txbxContent>
                </v:textbox>
              </v:shape>
            </w:pict>
          </mc:Fallback>
        </mc:AlternateContent>
      </w:r>
      <w:r w:rsidR="001A6F7E">
        <w:rPr>
          <w:noProof/>
          <w:lang w:eastAsia="en-AU"/>
        </w:rPr>
        <w:drawing>
          <wp:inline distT="0" distB="0" distL="0" distR="0" wp14:anchorId="238F1F9A" wp14:editId="44BC2E9D">
            <wp:extent cx="8315325" cy="467737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315325" cy="4677370"/>
                    </a:xfrm>
                    <a:prstGeom prst="rect">
                      <a:avLst/>
                    </a:prstGeom>
                  </pic:spPr>
                </pic:pic>
              </a:graphicData>
            </a:graphic>
          </wp:inline>
        </w:drawing>
      </w:r>
    </w:p>
    <w:p w:rsidR="001904EA" w:rsidRPr="001904EA" w:rsidRDefault="002C0D0F" w:rsidP="001904EA">
      <w:pPr>
        <w:rPr>
          <w:rFonts w:ascii="Comic Sans MS" w:hAnsi="Comic Sans MS"/>
          <w:b/>
          <w:sz w:val="24"/>
          <w:szCs w:val="24"/>
        </w:rPr>
      </w:pPr>
      <w:r>
        <w:rPr>
          <w:rFonts w:ascii="Comic Sans MS" w:hAnsi="Comic Sans MS"/>
          <w:b/>
        </w:rPr>
        <w:lastRenderedPageBreak/>
        <w:t xml:space="preserve"> </w:t>
      </w:r>
      <w:r w:rsidR="002643F6">
        <w:rPr>
          <w:rFonts w:ascii="Comic Sans MS" w:hAnsi="Comic Sans MS"/>
          <w:b/>
        </w:rPr>
        <w:t xml:space="preserve">  </w:t>
      </w:r>
      <w:r>
        <w:rPr>
          <w:rFonts w:ascii="Comic Sans MS" w:hAnsi="Comic Sans MS"/>
          <w:b/>
        </w:rPr>
        <w:t xml:space="preserve">    </w:t>
      </w:r>
      <w:r w:rsidR="00CC0FD1" w:rsidRPr="000702CC">
        <w:rPr>
          <w:rFonts w:ascii="Comic Sans MS" w:hAnsi="Comic Sans MS"/>
          <w:b/>
          <w:sz w:val="24"/>
          <w:szCs w:val="24"/>
        </w:rPr>
        <w:t xml:space="preserve">STEP 6b: </w:t>
      </w:r>
      <w:r w:rsidR="00D3557F" w:rsidRPr="000702CC">
        <w:rPr>
          <w:rFonts w:ascii="Comic Sans MS" w:hAnsi="Comic Sans MS"/>
          <w:b/>
          <w:sz w:val="24"/>
          <w:szCs w:val="24"/>
          <w:shd w:val="clear" w:color="auto" w:fill="F9F9F9"/>
        </w:rPr>
        <w:t>Select the following courses from the list below.</w:t>
      </w:r>
      <w:r w:rsidR="00D3557F" w:rsidRPr="00F76A2B">
        <w:rPr>
          <w:rFonts w:ascii="Comic Sans MS" w:hAnsi="Comic Sans MS"/>
          <w:b/>
          <w:noProof/>
          <w:lang w:eastAsia="en-AU"/>
        </w:rPr>
        <w:t xml:space="preserve">        </w:t>
      </w:r>
      <w:r w:rsidR="00D3557F" w:rsidRPr="00F76A2B">
        <w:rPr>
          <w:rFonts w:ascii="Comic Sans MS" w:hAnsi="Comic Sans MS"/>
          <w:b/>
          <w:sz w:val="24"/>
          <w:szCs w:val="24"/>
        </w:rPr>
        <w:t xml:space="preserve">                   </w:t>
      </w:r>
      <w:r w:rsidR="00D3557F">
        <w:rPr>
          <w:rFonts w:ascii="Comic Sans MS" w:hAnsi="Comic Sans MS"/>
          <w:b/>
          <w:sz w:val="24"/>
          <w:szCs w:val="24"/>
        </w:rPr>
        <w:t xml:space="preserve"> </w:t>
      </w:r>
      <w:r w:rsidR="00D3557F" w:rsidRPr="00F76A2B">
        <w:rPr>
          <w:rFonts w:ascii="Comic Sans MS" w:hAnsi="Comic Sans MS"/>
          <w:b/>
          <w:sz w:val="24"/>
          <w:szCs w:val="24"/>
        </w:rPr>
        <w:t xml:space="preserve"> </w:t>
      </w:r>
      <w:r w:rsidR="00D3557F">
        <w:rPr>
          <w:rFonts w:ascii="Comic Sans MS" w:hAnsi="Comic Sans MS"/>
          <w:b/>
          <w:sz w:val="24"/>
          <w:szCs w:val="24"/>
        </w:rPr>
        <w:t xml:space="preserve">  </w:t>
      </w:r>
      <w:r w:rsidR="00D3557F" w:rsidRPr="00F76A2B">
        <w:rPr>
          <w:rFonts w:ascii="Comic Sans MS" w:hAnsi="Comic Sans MS"/>
          <w:b/>
          <w:sz w:val="24"/>
          <w:szCs w:val="24"/>
        </w:rPr>
        <w:t xml:space="preserve">   </w:t>
      </w:r>
      <w:r w:rsidR="001904EA">
        <w:rPr>
          <w:rFonts w:ascii="Comic Sans MS" w:hAnsi="Comic Sans MS"/>
          <w:b/>
          <w:noProof/>
          <w:lang w:eastAsia="en-AU"/>
        </w:rPr>
        <w:drawing>
          <wp:inline distT="0" distB="0" distL="0" distR="0" wp14:anchorId="455D8108" wp14:editId="2F2BEE9E">
            <wp:extent cx="1439875" cy="1171575"/>
            <wp:effectExtent l="0" t="0" r="8255" b="0"/>
            <wp:docPr id="28" name="Picture 28" descr="Z:\_Public Folder\Logo\Medical Staff with numb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Public Folder\Logo\Medical Staff with number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875" cy="1171575"/>
                    </a:xfrm>
                    <a:prstGeom prst="rect">
                      <a:avLst/>
                    </a:prstGeom>
                    <a:noFill/>
                    <a:ln>
                      <a:noFill/>
                    </a:ln>
                  </pic:spPr>
                </pic:pic>
              </a:graphicData>
            </a:graphic>
          </wp:inline>
        </w:drawing>
      </w:r>
    </w:p>
    <w:p w:rsidR="00DF0F5A" w:rsidRDefault="00CF26C7" w:rsidP="00DF0F5A">
      <w:pPr>
        <w:jc w:val="center"/>
        <w:rPr>
          <w:rFonts w:ascii="Comic Sans MS" w:hAnsi="Comic Sans MS"/>
          <w:b/>
        </w:rPr>
      </w:pPr>
      <w:r>
        <w:rPr>
          <w:rFonts w:ascii="Comic Sans MS" w:hAnsi="Comic Sans MS"/>
          <w:b/>
          <w:noProof/>
          <w:lang w:eastAsia="en-AU"/>
        </w:rPr>
        <mc:AlternateContent>
          <mc:Choice Requires="wps">
            <w:drawing>
              <wp:anchor distT="0" distB="0" distL="114300" distR="114300" simplePos="0" relativeHeight="251669504" behindDoc="0" locked="0" layoutInCell="1" allowOverlap="1" wp14:anchorId="21299696" wp14:editId="5382CE95">
                <wp:simplePos x="0" y="0"/>
                <wp:positionH relativeFrom="column">
                  <wp:posOffset>3476625</wp:posOffset>
                </wp:positionH>
                <wp:positionV relativeFrom="paragraph">
                  <wp:posOffset>3023870</wp:posOffset>
                </wp:positionV>
                <wp:extent cx="1714500" cy="723900"/>
                <wp:effectExtent l="0" t="0" r="19050" b="19050"/>
                <wp:wrapNone/>
                <wp:docPr id="22" name="Rounded Rectangle 22"/>
                <wp:cNvGraphicFramePr/>
                <a:graphic xmlns:a="http://schemas.openxmlformats.org/drawingml/2006/main">
                  <a:graphicData uri="http://schemas.microsoft.com/office/word/2010/wordprocessingShape">
                    <wps:wsp>
                      <wps:cNvSpPr/>
                      <wps:spPr>
                        <a:xfrm>
                          <a:off x="0" y="0"/>
                          <a:ext cx="1714500" cy="723900"/>
                        </a:xfrm>
                        <a:prstGeom prst="roundRect">
                          <a:avLst/>
                        </a:prstGeom>
                        <a:solidFill>
                          <a:srgbClr val="4F81BD"/>
                        </a:solidFill>
                        <a:ln w="25400" cap="flat" cmpd="sng" algn="ctr">
                          <a:solidFill>
                            <a:srgbClr val="4F81BD">
                              <a:shade val="50000"/>
                            </a:srgbClr>
                          </a:solidFill>
                          <a:prstDash val="solid"/>
                        </a:ln>
                        <a:effectLst/>
                      </wps:spPr>
                      <wps:txbx>
                        <w:txbxContent>
                          <w:p w:rsidR="00092764" w:rsidRDefault="00092764" w:rsidP="001904EA">
                            <w:pPr>
                              <w:jc w:val="center"/>
                              <w:rPr>
                                <w:rFonts w:ascii="Comic Sans MS" w:hAnsi="Comic Sans MS"/>
                                <w:b/>
                                <w:sz w:val="20"/>
                                <w:szCs w:val="20"/>
                              </w:rPr>
                            </w:pPr>
                            <w:r>
                              <w:rPr>
                                <w:rFonts w:ascii="Comic Sans MS" w:hAnsi="Comic Sans MS"/>
                                <w:b/>
                                <w:sz w:val="20"/>
                                <w:szCs w:val="20"/>
                              </w:rPr>
                              <w:t>Select</w:t>
                            </w:r>
                          </w:p>
                          <w:p w:rsidR="00DF0F5A" w:rsidRPr="007C0319" w:rsidRDefault="001904EA" w:rsidP="001904EA">
                            <w:pPr>
                              <w:jc w:val="center"/>
                              <w:rPr>
                                <w:sz w:val="20"/>
                                <w:szCs w:val="20"/>
                              </w:rPr>
                            </w:pPr>
                            <w:r w:rsidRPr="007C0319">
                              <w:rPr>
                                <w:rFonts w:ascii="Comic Sans MS" w:hAnsi="Comic Sans MS"/>
                                <w:b/>
                                <w:sz w:val="20"/>
                                <w:szCs w:val="20"/>
                              </w:rPr>
                              <w:t>4) Fire and Evacuation</w:t>
                            </w:r>
                          </w:p>
                          <w:p w:rsidR="001904EA" w:rsidRDefault="001904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5" style="position:absolute;left:0;text-align:left;margin-left:273.75pt;margin-top:238.1pt;width:135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" fillcolor="#4f81bd" strokecolor="#385d8a" strokeweight="2pt">
                <v:textbox>
                  <w:txbxContent>
                    <w:p w:rsidR="00092764" w:rsidRDefault="00092764" w:rsidP="001904EA">
                      <w:pPr>
                        <w:jc w:val="center"/>
                        <w:rPr>
                          <w:rFonts w:ascii="Comic Sans MS" w:hAnsi="Comic Sans MS"/>
                          <w:b/>
                          <w:sz w:val="20"/>
                          <w:szCs w:val="20"/>
                        </w:rPr>
                      </w:pPr>
                      <w:r>
                        <w:rPr>
                          <w:rFonts w:ascii="Comic Sans MS" w:hAnsi="Comic Sans MS"/>
                          <w:b/>
                          <w:sz w:val="20"/>
                          <w:szCs w:val="20"/>
                        </w:rPr>
                        <w:t>Select</w:t>
                      </w:r>
                    </w:p>
                    <w:p w:rsidR="00DF0F5A" w:rsidRPr="007C0319" w:rsidRDefault="001904EA" w:rsidP="001904EA">
                      <w:pPr>
                        <w:jc w:val="center"/>
                        <w:rPr>
                          <w:sz w:val="20"/>
                          <w:szCs w:val="20"/>
                        </w:rPr>
                      </w:pPr>
                      <w:r w:rsidRPr="007C0319">
                        <w:rPr>
                          <w:rFonts w:ascii="Comic Sans MS" w:hAnsi="Comic Sans MS"/>
                          <w:b/>
                          <w:sz w:val="20"/>
                          <w:szCs w:val="20"/>
                        </w:rPr>
                        <w:t>4) Fire and Evacuation</w:t>
                      </w:r>
                    </w:p>
                    <w:p w:rsidR="001904EA" w:rsidRDefault="001904EA"/>
                  </w:txbxContent>
                </v:textbox>
              </v:roundrect>
            </w:pict>
          </mc:Fallback>
        </mc:AlternateContent>
      </w:r>
      <w:r>
        <w:rPr>
          <w:noProof/>
          <w:lang w:eastAsia="en-AU"/>
        </w:rPr>
        <mc:AlternateContent>
          <mc:Choice Requires="wps">
            <w:drawing>
              <wp:anchor distT="0" distB="0" distL="114300" distR="114300" simplePos="0" relativeHeight="251665408" behindDoc="0" locked="0" layoutInCell="1" allowOverlap="1" wp14:anchorId="5F12D70E" wp14:editId="70D11BEF">
                <wp:simplePos x="0" y="0"/>
                <wp:positionH relativeFrom="column">
                  <wp:posOffset>2705100</wp:posOffset>
                </wp:positionH>
                <wp:positionV relativeFrom="paragraph">
                  <wp:posOffset>3091815</wp:posOffset>
                </wp:positionV>
                <wp:extent cx="533400" cy="246380"/>
                <wp:effectExtent l="0" t="0" r="19050" b="20320"/>
                <wp:wrapNone/>
                <wp:docPr id="16" name="Left Arrow 16"/>
                <wp:cNvGraphicFramePr/>
                <a:graphic xmlns:a="http://schemas.openxmlformats.org/drawingml/2006/main">
                  <a:graphicData uri="http://schemas.microsoft.com/office/word/2010/wordprocessingShape">
                    <wps:wsp>
                      <wps:cNvSpPr/>
                      <wps:spPr>
                        <a:xfrm>
                          <a:off x="0" y="0"/>
                          <a:ext cx="533400" cy="246380"/>
                        </a:xfrm>
                        <a:prstGeom prst="leftArrow">
                          <a:avLst>
                            <a:gd name="adj1" fmla="val 26804"/>
                            <a:gd name="adj2" fmla="val 50000"/>
                          </a:avLst>
                        </a:prstGeom>
                        <a:solidFill>
                          <a:srgbClr val="4F81BD"/>
                        </a:solidFill>
                        <a:ln w="25400" cap="flat" cmpd="sng" algn="ctr">
                          <a:solidFill>
                            <a:srgbClr val="4F81BD">
                              <a:shade val="50000"/>
                            </a:srgbClr>
                          </a:solidFill>
                          <a:prstDash val="solid"/>
                        </a:ln>
                        <a:effectLst/>
                      </wps:spPr>
                      <wps:txbx>
                        <w:txbxContent>
                          <w:p w:rsidR="00CC0FD1" w:rsidRPr="0035524A" w:rsidRDefault="00CC0FD1" w:rsidP="00CC0FD1">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CC0FD1" w:rsidRDefault="00CC0FD1" w:rsidP="00CC0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6" o:spid="_x0000_s1036" type="#_x0000_t66" style="position:absolute;left:0;text-align:left;margin-left:213pt;margin-top:243.45pt;width:42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" adj="4989,7905" fillcolor="#4f81bd" strokecolor="#385d8a" strokeweight="2pt">
                <v:textbox>
                  <w:txbxContent>
                    <w:p w:rsidR="00CC0FD1" w:rsidRPr="0035524A" w:rsidRDefault="00CC0FD1" w:rsidP="00CC0FD1">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CC0FD1" w:rsidRDefault="00CC0FD1" w:rsidP="00CC0FD1">
                      <w:pPr>
                        <w:jc w:val="center"/>
                      </w:pPr>
                    </w:p>
                  </w:txbxContent>
                </v:textbox>
              </v:shape>
            </w:pict>
          </mc:Fallback>
        </mc:AlternateContent>
      </w:r>
      <w:r w:rsidR="00CC0FD1">
        <w:rPr>
          <w:noProof/>
          <w:lang w:eastAsia="en-AU"/>
        </w:rPr>
        <w:drawing>
          <wp:inline distT="0" distB="0" distL="0" distR="0" wp14:anchorId="39C05673" wp14:editId="22C14B00">
            <wp:extent cx="8305800" cy="46720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316450" cy="4678005"/>
                    </a:xfrm>
                    <a:prstGeom prst="rect">
                      <a:avLst/>
                    </a:prstGeom>
                  </pic:spPr>
                </pic:pic>
              </a:graphicData>
            </a:graphic>
          </wp:inline>
        </w:drawing>
      </w:r>
    </w:p>
    <w:p w:rsidR="009631C5" w:rsidRPr="00FF3F74" w:rsidRDefault="001904EA" w:rsidP="009631C5">
      <w:pPr>
        <w:rPr>
          <w:rFonts w:ascii="Comic Sans MS" w:hAnsi="Comic Sans MS"/>
          <w:sz w:val="24"/>
          <w:szCs w:val="24"/>
          <w:shd w:val="clear" w:color="auto" w:fill="F9F9F9"/>
        </w:rPr>
      </w:pPr>
      <w:r>
        <w:rPr>
          <w:rFonts w:ascii="Comic Sans MS" w:hAnsi="Comic Sans MS"/>
          <w:b/>
        </w:rPr>
        <w:lastRenderedPageBreak/>
        <w:t xml:space="preserve">      </w:t>
      </w:r>
      <w:r w:rsidR="002C0D0F">
        <w:rPr>
          <w:rFonts w:ascii="Comic Sans MS" w:hAnsi="Comic Sans MS"/>
          <w:b/>
        </w:rPr>
        <w:t xml:space="preserve">  </w:t>
      </w:r>
      <w:r w:rsidR="009631C5" w:rsidRPr="00917909">
        <w:rPr>
          <w:rFonts w:ascii="Comic Sans MS" w:hAnsi="Comic Sans MS"/>
          <w:b/>
          <w:sz w:val="24"/>
          <w:szCs w:val="24"/>
        </w:rPr>
        <w:t xml:space="preserve">STEP 6c: </w:t>
      </w:r>
      <w:r w:rsidR="00D3557F" w:rsidRPr="00917909">
        <w:rPr>
          <w:rFonts w:ascii="Comic Sans MS" w:hAnsi="Comic Sans MS"/>
          <w:b/>
          <w:sz w:val="24"/>
          <w:szCs w:val="24"/>
          <w:shd w:val="clear" w:color="auto" w:fill="F9F9F9"/>
        </w:rPr>
        <w:t>Select the following courses from the list below</w:t>
      </w:r>
      <w:r w:rsidR="00D3557F" w:rsidRPr="00F76A2B">
        <w:rPr>
          <w:rFonts w:ascii="Comic Sans MS" w:hAnsi="Comic Sans MS"/>
          <w:b/>
          <w:noProof/>
          <w:lang w:eastAsia="en-AU"/>
        </w:rPr>
        <w:t xml:space="preserve">        </w:t>
      </w:r>
      <w:r w:rsidR="00D3557F">
        <w:rPr>
          <w:rFonts w:ascii="Comic Sans MS" w:hAnsi="Comic Sans MS"/>
          <w:b/>
          <w:sz w:val="24"/>
          <w:szCs w:val="24"/>
        </w:rPr>
        <w:t xml:space="preserve">    </w:t>
      </w:r>
      <w:r w:rsidR="00D3557F" w:rsidRPr="00917909">
        <w:rPr>
          <w:rFonts w:ascii="Comic Sans MS" w:hAnsi="Comic Sans MS"/>
          <w:b/>
          <w:noProof/>
          <w:lang w:eastAsia="en-AU"/>
        </w:rPr>
        <w:t xml:space="preserve">                      </w:t>
      </w:r>
      <w:r w:rsidR="00FF3F74">
        <w:rPr>
          <w:rFonts w:ascii="Comic Sans MS" w:hAnsi="Comic Sans MS"/>
          <w:b/>
          <w:noProof/>
          <w:lang w:eastAsia="en-AU"/>
        </w:rPr>
        <w:drawing>
          <wp:inline distT="0" distB="0" distL="0" distR="0" wp14:anchorId="65BA79EF" wp14:editId="3DE4ACDA">
            <wp:extent cx="1439875" cy="1171575"/>
            <wp:effectExtent l="0" t="0" r="8255" b="0"/>
            <wp:docPr id="31" name="Picture 31" descr="Z:\_Public Folder\Logo\Medical Staff with numb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Public Folder\Logo\Medical Staff with number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875" cy="1171575"/>
                    </a:xfrm>
                    <a:prstGeom prst="rect">
                      <a:avLst/>
                    </a:prstGeom>
                    <a:noFill/>
                    <a:ln>
                      <a:noFill/>
                    </a:ln>
                  </pic:spPr>
                </pic:pic>
              </a:graphicData>
            </a:graphic>
          </wp:inline>
        </w:drawing>
      </w:r>
    </w:p>
    <w:p w:rsidR="005E4489" w:rsidRDefault="009C4DE1" w:rsidP="005E4489">
      <w:pPr>
        <w:jc w:val="center"/>
        <w:rPr>
          <w:rFonts w:ascii="Comic Sans MS" w:hAnsi="Comic Sans MS"/>
          <w:b/>
        </w:rPr>
      </w:pPr>
      <w:r>
        <w:rPr>
          <w:noProof/>
          <w:lang w:eastAsia="en-AU"/>
        </w:rPr>
        <mc:AlternateContent>
          <mc:Choice Requires="wps">
            <w:drawing>
              <wp:anchor distT="0" distB="0" distL="114300" distR="114300" simplePos="0" relativeHeight="251685888" behindDoc="0" locked="0" layoutInCell="1" allowOverlap="1" wp14:anchorId="2841A05F" wp14:editId="78B214DB">
                <wp:simplePos x="0" y="0"/>
                <wp:positionH relativeFrom="column">
                  <wp:posOffset>3190875</wp:posOffset>
                </wp:positionH>
                <wp:positionV relativeFrom="paragraph">
                  <wp:posOffset>3658235</wp:posOffset>
                </wp:positionV>
                <wp:extent cx="533400" cy="246380"/>
                <wp:effectExtent l="0" t="0" r="19050" b="20320"/>
                <wp:wrapNone/>
                <wp:docPr id="20" name="Left Arrow 20"/>
                <wp:cNvGraphicFramePr/>
                <a:graphic xmlns:a="http://schemas.openxmlformats.org/drawingml/2006/main">
                  <a:graphicData uri="http://schemas.microsoft.com/office/word/2010/wordprocessingShape">
                    <wps:wsp>
                      <wps:cNvSpPr/>
                      <wps:spPr>
                        <a:xfrm>
                          <a:off x="0" y="0"/>
                          <a:ext cx="533400" cy="246380"/>
                        </a:xfrm>
                        <a:prstGeom prst="leftArrow">
                          <a:avLst>
                            <a:gd name="adj1" fmla="val 26804"/>
                            <a:gd name="adj2" fmla="val 50000"/>
                          </a:avLst>
                        </a:prstGeom>
                        <a:solidFill>
                          <a:srgbClr val="4F81BD"/>
                        </a:solidFill>
                        <a:ln w="25400" cap="flat" cmpd="sng" algn="ctr">
                          <a:solidFill>
                            <a:srgbClr val="4F81BD">
                              <a:shade val="50000"/>
                            </a:srgbClr>
                          </a:solidFill>
                          <a:prstDash val="solid"/>
                        </a:ln>
                        <a:effectLst/>
                      </wps:spPr>
                      <wps:txbx>
                        <w:txbxContent>
                          <w:p w:rsidR="009C4DE1" w:rsidRPr="0035524A" w:rsidRDefault="009C4DE1" w:rsidP="009C4DE1">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9C4DE1" w:rsidRDefault="009C4DE1" w:rsidP="009C4D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0" o:spid="_x0000_s1037" type="#_x0000_t66" style="position:absolute;left:0;text-align:left;margin-left:251.25pt;margin-top:288.05pt;width:42pt;height:1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" adj="4989,7905" fillcolor="#4f81bd" strokecolor="#385d8a" strokeweight="2pt">
                <v:textbox>
                  <w:txbxContent>
                    <w:p w:rsidR="009C4DE1" w:rsidRPr="0035524A" w:rsidRDefault="009C4DE1" w:rsidP="009C4DE1">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9C4DE1" w:rsidRDefault="009C4DE1" w:rsidP="009C4DE1">
                      <w:pPr>
                        <w:jc w:val="center"/>
                      </w:pPr>
                    </w:p>
                  </w:txbxContent>
                </v:textbox>
              </v:shape>
            </w:pict>
          </mc:Fallback>
        </mc:AlternateContent>
      </w:r>
      <w:r>
        <w:rPr>
          <w:rFonts w:ascii="Comic Sans MS" w:hAnsi="Comic Sans MS"/>
          <w:b/>
          <w:noProof/>
          <w:lang w:eastAsia="en-AU"/>
        </w:rPr>
        <mc:AlternateContent>
          <mc:Choice Requires="wps">
            <w:drawing>
              <wp:anchor distT="0" distB="0" distL="114300" distR="114300" simplePos="0" relativeHeight="251671552" behindDoc="0" locked="0" layoutInCell="1" allowOverlap="1" wp14:anchorId="30C35B60" wp14:editId="519540B3">
                <wp:simplePos x="0" y="0"/>
                <wp:positionH relativeFrom="column">
                  <wp:posOffset>4162425</wp:posOffset>
                </wp:positionH>
                <wp:positionV relativeFrom="paragraph">
                  <wp:posOffset>2004695</wp:posOffset>
                </wp:positionV>
                <wp:extent cx="2419350" cy="130492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2419350" cy="1304925"/>
                        </a:xfrm>
                        <a:prstGeom prst="roundRect">
                          <a:avLst/>
                        </a:prstGeom>
                        <a:solidFill>
                          <a:srgbClr val="4F81BD"/>
                        </a:solidFill>
                        <a:ln w="25400" cap="flat" cmpd="sng" algn="ctr">
                          <a:solidFill>
                            <a:srgbClr val="4F81BD">
                              <a:shade val="50000"/>
                            </a:srgbClr>
                          </a:solidFill>
                          <a:prstDash val="solid"/>
                        </a:ln>
                        <a:effectLst/>
                      </wps:spPr>
                      <wps:txbx>
                        <w:txbxContent>
                          <w:p w:rsidR="00A00745" w:rsidRDefault="00092764" w:rsidP="00A00745">
                            <w:pPr>
                              <w:jc w:val="center"/>
                              <w:rPr>
                                <w:rFonts w:ascii="Comic Sans MS" w:hAnsi="Comic Sans MS"/>
                                <w:b/>
                                <w:sz w:val="20"/>
                                <w:szCs w:val="20"/>
                              </w:rPr>
                            </w:pPr>
                            <w:r>
                              <w:rPr>
                                <w:rFonts w:ascii="Comic Sans MS" w:hAnsi="Comic Sans MS"/>
                                <w:b/>
                                <w:sz w:val="20"/>
                                <w:szCs w:val="20"/>
                              </w:rPr>
                              <w:t>Select</w:t>
                            </w:r>
                          </w:p>
                          <w:p w:rsidR="00DF0F5A" w:rsidRDefault="00DF0F5A" w:rsidP="00A00745">
                            <w:pPr>
                              <w:jc w:val="center"/>
                              <w:rPr>
                                <w:rFonts w:ascii="Comic Sans MS" w:hAnsi="Comic Sans MS"/>
                                <w:b/>
                                <w:sz w:val="20"/>
                                <w:szCs w:val="20"/>
                              </w:rPr>
                            </w:pPr>
                            <w:r w:rsidRPr="007C0319">
                              <w:rPr>
                                <w:rFonts w:ascii="Comic Sans MS" w:hAnsi="Comic Sans MS"/>
                                <w:b/>
                                <w:sz w:val="20"/>
                                <w:szCs w:val="20"/>
                              </w:rPr>
                              <w:t xml:space="preserve">5) </w:t>
                            </w:r>
                            <w:r w:rsidR="00D25B7F" w:rsidRPr="007C0319">
                              <w:rPr>
                                <w:rFonts w:ascii="Comic Sans MS" w:hAnsi="Comic Sans MS"/>
                                <w:b/>
                                <w:sz w:val="20"/>
                                <w:szCs w:val="20"/>
                              </w:rPr>
                              <w:t>Hazardous Manual Task</w:t>
                            </w:r>
                          </w:p>
                          <w:p w:rsidR="009C4DE1" w:rsidRDefault="009C4DE1" w:rsidP="00A00745">
                            <w:pPr>
                              <w:jc w:val="center"/>
                              <w:rPr>
                                <w:rFonts w:ascii="Comic Sans MS" w:hAnsi="Comic Sans MS"/>
                                <w:b/>
                                <w:sz w:val="20"/>
                                <w:szCs w:val="20"/>
                              </w:rPr>
                            </w:pPr>
                            <w:r>
                              <w:rPr>
                                <w:rFonts w:ascii="Comic Sans MS" w:hAnsi="Comic Sans MS"/>
                                <w:b/>
                                <w:sz w:val="20"/>
                                <w:szCs w:val="20"/>
                              </w:rPr>
                              <w:t>6) Introduction to Work Health and safety</w:t>
                            </w:r>
                          </w:p>
                          <w:p w:rsidR="009C4DE1" w:rsidRPr="007C0319" w:rsidRDefault="009C4DE1" w:rsidP="00A00745">
                            <w:pPr>
                              <w:jc w:val="center"/>
                              <w:rPr>
                                <w:rFonts w:ascii="Comic Sans MS" w:hAnsi="Comic Sans MS"/>
                                <w:b/>
                                <w:sz w:val="20"/>
                                <w:szCs w:val="20"/>
                              </w:rPr>
                            </w:pPr>
                          </w:p>
                          <w:p w:rsidR="008E7EAB" w:rsidRPr="00785A76" w:rsidRDefault="00D25B7F" w:rsidP="00DF0F5A">
                            <w:pPr>
                              <w:rPr>
                                <w:rFonts w:ascii="Comic Sans MS" w:hAnsi="Comic Sans MS"/>
                                <w:b/>
                              </w:rPr>
                            </w:pPr>
                            <w:r>
                              <w:rPr>
                                <w:rFonts w:ascii="Comic Sans MS" w:hAnsi="Comic Sans MS"/>
                                <w:b/>
                              </w:rPr>
                              <w:t xml:space="preserve">       </w:t>
                            </w:r>
                          </w:p>
                          <w:p w:rsidR="00DF0F5A" w:rsidRPr="00DF0F5A" w:rsidRDefault="00DF0F5A" w:rsidP="00DF0F5A">
                            <w:pPr>
                              <w:rPr>
                                <w:rFonts w:ascii="Comic Sans MS" w:hAnsi="Comic Sans MS"/>
                                <w:b/>
                                <w:sz w:val="16"/>
                                <w:szCs w:val="16"/>
                              </w:rPr>
                            </w:pPr>
                          </w:p>
                          <w:p w:rsidR="00DF0F5A" w:rsidRDefault="00DF0F5A" w:rsidP="00DF0F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8" style="position:absolute;left:0;text-align:left;margin-left:327.75pt;margin-top:157.85pt;width:190.5pt;height:10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" fillcolor="#4f81bd" strokecolor="#385d8a" strokeweight="2pt">
                <v:textbox>
                  <w:txbxContent>
                    <w:p w:rsidR="00A00745" w:rsidRDefault="00092764" w:rsidP="00A00745">
                      <w:pPr>
                        <w:jc w:val="center"/>
                        <w:rPr>
                          <w:rFonts w:ascii="Comic Sans MS" w:hAnsi="Comic Sans MS"/>
                          <w:b/>
                          <w:sz w:val="20"/>
                          <w:szCs w:val="20"/>
                        </w:rPr>
                      </w:pPr>
                      <w:r>
                        <w:rPr>
                          <w:rFonts w:ascii="Comic Sans MS" w:hAnsi="Comic Sans MS"/>
                          <w:b/>
                          <w:sz w:val="20"/>
                          <w:szCs w:val="20"/>
                        </w:rPr>
                        <w:t>Select</w:t>
                      </w:r>
                    </w:p>
                    <w:p w:rsidR="00DF0F5A" w:rsidRDefault="00DF0F5A" w:rsidP="00A00745">
                      <w:pPr>
                        <w:jc w:val="center"/>
                        <w:rPr>
                          <w:rFonts w:ascii="Comic Sans MS" w:hAnsi="Comic Sans MS"/>
                          <w:b/>
                          <w:sz w:val="20"/>
                          <w:szCs w:val="20"/>
                        </w:rPr>
                      </w:pPr>
                      <w:r w:rsidRPr="007C0319">
                        <w:rPr>
                          <w:rFonts w:ascii="Comic Sans MS" w:hAnsi="Comic Sans MS"/>
                          <w:b/>
                          <w:sz w:val="20"/>
                          <w:szCs w:val="20"/>
                        </w:rPr>
                        <w:t xml:space="preserve">5) </w:t>
                      </w:r>
                      <w:r w:rsidR="00D25B7F" w:rsidRPr="007C0319">
                        <w:rPr>
                          <w:rFonts w:ascii="Comic Sans MS" w:hAnsi="Comic Sans MS"/>
                          <w:b/>
                          <w:sz w:val="20"/>
                          <w:szCs w:val="20"/>
                        </w:rPr>
                        <w:t>Hazardous Manual Task</w:t>
                      </w:r>
                    </w:p>
                    <w:p w:rsidR="009C4DE1" w:rsidRDefault="009C4DE1" w:rsidP="00A00745">
                      <w:pPr>
                        <w:jc w:val="center"/>
                        <w:rPr>
                          <w:rFonts w:ascii="Comic Sans MS" w:hAnsi="Comic Sans MS"/>
                          <w:b/>
                          <w:sz w:val="20"/>
                          <w:szCs w:val="20"/>
                        </w:rPr>
                      </w:pPr>
                      <w:r>
                        <w:rPr>
                          <w:rFonts w:ascii="Comic Sans MS" w:hAnsi="Comic Sans MS"/>
                          <w:b/>
                          <w:sz w:val="20"/>
                          <w:szCs w:val="20"/>
                        </w:rPr>
                        <w:t>6) Introduction to Work Health and safety</w:t>
                      </w:r>
                    </w:p>
                    <w:p w:rsidR="009C4DE1" w:rsidRPr="007C0319" w:rsidRDefault="009C4DE1" w:rsidP="00A00745">
                      <w:pPr>
                        <w:jc w:val="center"/>
                        <w:rPr>
                          <w:rFonts w:ascii="Comic Sans MS" w:hAnsi="Comic Sans MS"/>
                          <w:b/>
                          <w:sz w:val="20"/>
                          <w:szCs w:val="20"/>
                        </w:rPr>
                      </w:pPr>
                    </w:p>
                    <w:p w:rsidR="008E7EAB" w:rsidRPr="00785A76" w:rsidRDefault="00D25B7F" w:rsidP="00DF0F5A">
                      <w:pPr>
                        <w:rPr>
                          <w:rFonts w:ascii="Comic Sans MS" w:hAnsi="Comic Sans MS"/>
                          <w:b/>
                        </w:rPr>
                      </w:pPr>
                      <w:r>
                        <w:rPr>
                          <w:rFonts w:ascii="Comic Sans MS" w:hAnsi="Comic Sans MS"/>
                          <w:b/>
                        </w:rPr>
                        <w:t xml:space="preserve">       </w:t>
                      </w:r>
                    </w:p>
                    <w:p w:rsidR="00DF0F5A" w:rsidRPr="00DF0F5A" w:rsidRDefault="00DF0F5A" w:rsidP="00DF0F5A">
                      <w:pPr>
                        <w:rPr>
                          <w:rFonts w:ascii="Comic Sans MS" w:hAnsi="Comic Sans MS"/>
                          <w:b/>
                          <w:sz w:val="16"/>
                          <w:szCs w:val="16"/>
                        </w:rPr>
                      </w:pPr>
                    </w:p>
                    <w:p w:rsidR="00DF0F5A" w:rsidRDefault="00DF0F5A" w:rsidP="00DF0F5A"/>
                  </w:txbxContent>
                </v:textbox>
              </v:roundrect>
            </w:pict>
          </mc:Fallback>
        </mc:AlternateContent>
      </w:r>
      <w:r w:rsidR="00CF26C7">
        <w:rPr>
          <w:noProof/>
          <w:lang w:eastAsia="en-AU"/>
        </w:rPr>
        <mc:AlternateContent>
          <mc:Choice Requires="wps">
            <w:drawing>
              <wp:anchor distT="0" distB="0" distL="114300" distR="114300" simplePos="0" relativeHeight="251667456" behindDoc="0" locked="0" layoutInCell="1" allowOverlap="1" wp14:anchorId="65DFF029" wp14:editId="5B0D4CA1">
                <wp:simplePos x="0" y="0"/>
                <wp:positionH relativeFrom="column">
                  <wp:posOffset>3276600</wp:posOffset>
                </wp:positionH>
                <wp:positionV relativeFrom="paragraph">
                  <wp:posOffset>2867660</wp:posOffset>
                </wp:positionV>
                <wp:extent cx="533400" cy="246380"/>
                <wp:effectExtent l="0" t="0" r="19050" b="20320"/>
                <wp:wrapNone/>
                <wp:docPr id="19" name="Left Arrow 19"/>
                <wp:cNvGraphicFramePr/>
                <a:graphic xmlns:a="http://schemas.openxmlformats.org/drawingml/2006/main">
                  <a:graphicData uri="http://schemas.microsoft.com/office/word/2010/wordprocessingShape">
                    <wps:wsp>
                      <wps:cNvSpPr/>
                      <wps:spPr>
                        <a:xfrm>
                          <a:off x="0" y="0"/>
                          <a:ext cx="533400" cy="246380"/>
                        </a:xfrm>
                        <a:prstGeom prst="leftArrow">
                          <a:avLst>
                            <a:gd name="adj1" fmla="val 26804"/>
                            <a:gd name="adj2" fmla="val 50000"/>
                          </a:avLst>
                        </a:prstGeom>
                        <a:solidFill>
                          <a:srgbClr val="4F81BD"/>
                        </a:solidFill>
                        <a:ln w="25400" cap="flat" cmpd="sng" algn="ctr">
                          <a:solidFill>
                            <a:srgbClr val="4F81BD">
                              <a:shade val="50000"/>
                            </a:srgbClr>
                          </a:solidFill>
                          <a:prstDash val="solid"/>
                        </a:ln>
                        <a:effectLst/>
                      </wps:spPr>
                      <wps:txbx>
                        <w:txbxContent>
                          <w:p w:rsidR="00121882" w:rsidRPr="0035524A" w:rsidRDefault="00121882" w:rsidP="00121882">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121882" w:rsidRDefault="00121882" w:rsidP="001218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9" o:spid="_x0000_s1039" type="#_x0000_t66" style="position:absolute;left:0;text-align:left;margin-left:258pt;margin-top:225.8pt;width:42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" adj="4989,7905" fillcolor="#4f81bd" strokecolor="#385d8a" strokeweight="2pt">
                <v:textbox>
                  <w:txbxContent>
                    <w:p w:rsidR="00121882" w:rsidRPr="0035524A" w:rsidRDefault="00121882" w:rsidP="00121882">
                      <w:pPr>
                        <w:rPr>
                          <w:rFonts w:ascii="Comic Sans MS" w:hAnsi="Comic Sans MS"/>
                          <w:b/>
                          <w:sz w:val="16"/>
                          <w:szCs w:val="16"/>
                        </w:rPr>
                      </w:pPr>
                      <w:r>
                        <w:rPr>
                          <w:rFonts w:ascii="Comic Sans MS" w:hAnsi="Comic Sans MS"/>
                          <w:sz w:val="16"/>
                          <w:szCs w:val="16"/>
                          <w:shd w:val="clear" w:color="auto" w:fill="F9F9F9"/>
                        </w:rPr>
                        <w:t xml:space="preserve">Select the Mandatory Training from the list. </w:t>
                      </w:r>
                    </w:p>
                    <w:p w:rsidR="00121882" w:rsidRDefault="00121882" w:rsidP="00121882">
                      <w:pPr>
                        <w:jc w:val="center"/>
                      </w:pPr>
                    </w:p>
                  </w:txbxContent>
                </v:textbox>
              </v:shape>
            </w:pict>
          </mc:Fallback>
        </mc:AlternateContent>
      </w:r>
      <w:r w:rsidR="009631C5">
        <w:rPr>
          <w:noProof/>
          <w:lang w:eastAsia="en-AU"/>
        </w:rPr>
        <w:drawing>
          <wp:inline distT="0" distB="0" distL="0" distR="0" wp14:anchorId="4E3296E0" wp14:editId="05D2F967">
            <wp:extent cx="8331201" cy="468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341081" cy="4691857"/>
                    </a:xfrm>
                    <a:prstGeom prst="rect">
                      <a:avLst/>
                    </a:prstGeom>
                  </pic:spPr>
                </pic:pic>
              </a:graphicData>
            </a:graphic>
          </wp:inline>
        </w:drawing>
      </w:r>
    </w:p>
    <w:p w:rsidR="008438D2" w:rsidRPr="008438D2" w:rsidRDefault="00290B35" w:rsidP="005E4489">
      <w:pPr>
        <w:rPr>
          <w:rFonts w:ascii="Comic Sans MS" w:hAnsi="Comic Sans MS"/>
          <w:b/>
        </w:rPr>
      </w:pPr>
      <w:r w:rsidRPr="00290B35">
        <w:rPr>
          <w:rFonts w:ascii="Comic Sans MS" w:hAnsi="Comic Sans MS"/>
          <w:b/>
          <w:sz w:val="28"/>
          <w:szCs w:val="28"/>
        </w:rPr>
        <w:lastRenderedPageBreak/>
        <w:t>Select the course of interest by clicking on the title</w:t>
      </w:r>
      <w:r w:rsidR="00597F9C">
        <w:rPr>
          <w:rFonts w:ascii="Comic Sans MS" w:hAnsi="Comic Sans MS"/>
          <w:b/>
          <w:sz w:val="28"/>
          <w:szCs w:val="28"/>
        </w:rPr>
        <w:t>:</w:t>
      </w:r>
      <w:r>
        <w:rPr>
          <w:rFonts w:ascii="Comic Sans MS" w:hAnsi="Comic Sans MS"/>
          <w:b/>
        </w:rPr>
        <w:t xml:space="preserve"> </w:t>
      </w:r>
      <w:r w:rsidR="000A2640">
        <w:rPr>
          <w:rFonts w:ascii="Comic Sans MS" w:hAnsi="Comic Sans MS"/>
          <w:b/>
        </w:rPr>
        <w:t xml:space="preserve">  </w:t>
      </w:r>
      <w:r>
        <w:rPr>
          <w:rFonts w:ascii="Comic Sans MS" w:hAnsi="Comic Sans MS"/>
          <w:b/>
        </w:rPr>
        <w:t xml:space="preserve">          </w:t>
      </w:r>
      <w:r w:rsidR="00E55F10">
        <w:rPr>
          <w:rFonts w:ascii="Comic Sans MS" w:hAnsi="Comic Sans MS"/>
          <w:b/>
          <w:noProof/>
          <w:lang w:eastAsia="en-AU"/>
        </w:rPr>
        <w:t xml:space="preserve">          </w:t>
      </w:r>
      <w:r w:rsidR="005E4489">
        <w:rPr>
          <w:rFonts w:ascii="Comic Sans MS" w:hAnsi="Comic Sans MS"/>
          <w:b/>
          <w:noProof/>
          <w:lang w:eastAsia="en-AU"/>
        </w:rPr>
        <w:t xml:space="preserve">   </w:t>
      </w:r>
      <w:r w:rsidR="00E55F10">
        <w:rPr>
          <w:rFonts w:ascii="Comic Sans MS" w:hAnsi="Comic Sans MS"/>
          <w:b/>
          <w:noProof/>
          <w:lang w:eastAsia="en-AU"/>
        </w:rPr>
        <w:t xml:space="preserve"> </w:t>
      </w:r>
      <w:r w:rsidR="00917909">
        <w:rPr>
          <w:rFonts w:ascii="Comic Sans MS" w:hAnsi="Comic Sans MS"/>
          <w:b/>
          <w:noProof/>
          <w:lang w:eastAsia="en-AU"/>
        </w:rPr>
        <w:t xml:space="preserve">        </w:t>
      </w:r>
      <w:r w:rsidR="00E55F10">
        <w:rPr>
          <w:rFonts w:ascii="Comic Sans MS" w:hAnsi="Comic Sans MS"/>
          <w:b/>
          <w:noProof/>
          <w:lang w:eastAsia="en-AU"/>
        </w:rPr>
        <w:t xml:space="preserve"> </w:t>
      </w:r>
      <w:r w:rsidR="005E4489">
        <w:rPr>
          <w:rFonts w:ascii="Comic Sans MS" w:hAnsi="Comic Sans MS"/>
          <w:b/>
          <w:noProof/>
          <w:lang w:eastAsia="en-AU"/>
        </w:rPr>
        <w:t xml:space="preserve"> </w:t>
      </w:r>
      <w:r w:rsidR="000A2640">
        <w:rPr>
          <w:rFonts w:ascii="Comic Sans MS" w:hAnsi="Comic Sans MS"/>
          <w:b/>
          <w:noProof/>
          <w:lang w:eastAsia="en-AU"/>
        </w:rPr>
        <w:t xml:space="preserve">   </w:t>
      </w:r>
      <w:r w:rsidR="000A2640">
        <w:rPr>
          <w:rFonts w:ascii="Comic Sans MS" w:hAnsi="Comic Sans MS"/>
          <w:b/>
          <w:noProof/>
          <w:lang w:eastAsia="en-AU"/>
        </w:rPr>
        <w:drawing>
          <wp:inline distT="0" distB="0" distL="0" distR="0" wp14:anchorId="2FB8A998" wp14:editId="5A4EE6A9">
            <wp:extent cx="1439875" cy="1171575"/>
            <wp:effectExtent l="0" t="0" r="8255" b="0"/>
            <wp:docPr id="11" name="Picture 11" descr="Z:\_Public Folder\Logo\Medical Staff with numb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Public Folder\Logo\Medical Staff with number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875" cy="1171575"/>
                    </a:xfrm>
                    <a:prstGeom prst="rect">
                      <a:avLst/>
                    </a:prstGeom>
                    <a:noFill/>
                    <a:ln>
                      <a:noFill/>
                    </a:ln>
                  </pic:spPr>
                </pic:pic>
              </a:graphicData>
            </a:graphic>
          </wp:inline>
        </w:drawing>
      </w:r>
    </w:p>
    <w:tbl>
      <w:tblPr>
        <w:tblStyle w:val="TableGrid"/>
        <w:tblW w:w="14034" w:type="dxa"/>
        <w:tblInd w:w="108" w:type="dxa"/>
        <w:tblLook w:val="04A0" w:firstRow="1" w:lastRow="0" w:firstColumn="1" w:lastColumn="0" w:noHBand="0" w:noVBand="1"/>
      </w:tblPr>
      <w:tblGrid>
        <w:gridCol w:w="7287"/>
        <w:gridCol w:w="6747"/>
      </w:tblGrid>
      <w:tr w:rsidR="008438D2" w:rsidTr="00221E26">
        <w:tc>
          <w:tcPr>
            <w:tcW w:w="7287" w:type="dxa"/>
          </w:tcPr>
          <w:p w:rsidR="00AE78C5" w:rsidRPr="00AE78C5" w:rsidRDefault="00AE78C5" w:rsidP="00AE78C5">
            <w:pPr>
              <w:rPr>
                <w:rFonts w:ascii="Comic Sans MS" w:hAnsi="Comic Sans MS"/>
                <w:b/>
                <w:sz w:val="28"/>
                <w:szCs w:val="28"/>
              </w:rPr>
            </w:pPr>
          </w:p>
          <w:p w:rsidR="00AE78C5" w:rsidRPr="00AE78C5" w:rsidRDefault="009642C3" w:rsidP="00AE78C5">
            <w:pPr>
              <w:rPr>
                <w:rFonts w:ascii="Comic Sans MS" w:hAnsi="Comic Sans MS"/>
                <w:b/>
                <w:sz w:val="28"/>
                <w:szCs w:val="28"/>
              </w:rPr>
            </w:pPr>
            <w:r>
              <w:rPr>
                <w:rFonts w:ascii="Comic Sans MS" w:hAnsi="Comic Sans MS"/>
                <w:b/>
                <w:sz w:val="8"/>
                <w:szCs w:val="8"/>
              </w:rPr>
              <w:br/>
            </w:r>
            <w:hyperlink r:id="rId17" w:history="1">
              <w:r w:rsidR="00AE78C5" w:rsidRPr="00AE78C5">
                <w:rPr>
                  <w:rFonts w:ascii="Comic Sans MS" w:hAnsi="Comic Sans MS" w:cs="Arial"/>
                  <w:b/>
                  <w:color w:val="0000FF"/>
                  <w:sz w:val="28"/>
                  <w:szCs w:val="28"/>
                  <w:u w:val="single"/>
                  <w:bdr w:val="none" w:sz="0" w:space="0" w:color="auto" w:frame="1"/>
                  <w:shd w:val="clear" w:color="auto" w:fill="FFFFFF"/>
                </w:rPr>
                <w:t>http://elderabuseprevention.e3learning.com.au</w:t>
              </w:r>
            </w:hyperlink>
          </w:p>
          <w:p w:rsidR="00AE78C5" w:rsidRPr="00AE78C5" w:rsidRDefault="00AE78C5" w:rsidP="00AE78C5">
            <w:pPr>
              <w:spacing w:before="240" w:after="240" w:line="336" w:lineRule="atLeast"/>
              <w:jc w:val="both"/>
              <w:rPr>
                <w:rFonts w:ascii="Comic Sans MS" w:hAnsi="Comic Sans MS"/>
                <w:b/>
                <w:sz w:val="24"/>
                <w:szCs w:val="24"/>
              </w:rPr>
            </w:pPr>
            <w:r w:rsidRPr="00AE78C5">
              <w:rPr>
                <w:rFonts w:ascii="Comic Sans MS" w:hAnsi="Comic Sans MS" w:cs="Arial"/>
                <w:color w:val="000000"/>
                <w:sz w:val="24"/>
                <w:szCs w:val="24"/>
                <w:shd w:val="clear" w:color="auto" w:fill="FFFFFF"/>
              </w:rPr>
              <w:t>This course is targeted at anyone working with older people.</w:t>
            </w:r>
          </w:p>
          <w:p w:rsidR="00AE78C5" w:rsidRDefault="00AE78C5" w:rsidP="00AE78C5">
            <w:pPr>
              <w:jc w:val="both"/>
              <w:rPr>
                <w:rFonts w:ascii="Comic Sans MS" w:hAnsi="Comic Sans MS" w:cs="Arial"/>
                <w:color w:val="000000"/>
                <w:sz w:val="24"/>
                <w:szCs w:val="24"/>
                <w:shd w:val="clear" w:color="auto" w:fill="FFFFFF"/>
              </w:rPr>
            </w:pPr>
            <w:r w:rsidRPr="00AE78C5">
              <w:rPr>
                <w:rFonts w:ascii="Comic Sans MS" w:hAnsi="Comic Sans MS" w:cs="Arial"/>
                <w:color w:val="000000"/>
                <w:sz w:val="24"/>
                <w:szCs w:val="24"/>
                <w:shd w:val="clear" w:color="auto" w:fill="FFFFFF"/>
              </w:rPr>
              <w:t xml:space="preserve">The course will take 1.5 to 2 hours to complete and is free of charge. </w:t>
            </w:r>
          </w:p>
          <w:p w:rsidR="00AE78C5" w:rsidRDefault="00AE78C5" w:rsidP="00AE78C5">
            <w:pPr>
              <w:jc w:val="both"/>
              <w:rPr>
                <w:rFonts w:ascii="Comic Sans MS" w:hAnsi="Comic Sans MS" w:cs="Arial"/>
                <w:color w:val="000000"/>
                <w:sz w:val="24"/>
                <w:szCs w:val="24"/>
                <w:shd w:val="clear" w:color="auto" w:fill="FFFFFF"/>
              </w:rPr>
            </w:pPr>
          </w:p>
          <w:p w:rsidR="002F7818" w:rsidRPr="00AE78C5" w:rsidRDefault="00AE78C5" w:rsidP="00AE78C5">
            <w:pPr>
              <w:jc w:val="both"/>
              <w:rPr>
                <w:rFonts w:ascii="Comic Sans MS" w:eastAsia="Times New Roman" w:hAnsi="Comic Sans MS" w:cs="Arial"/>
                <w:color w:val="232323"/>
                <w:sz w:val="24"/>
                <w:szCs w:val="24"/>
                <w:lang w:eastAsia="en-AU"/>
              </w:rPr>
            </w:pPr>
            <w:r w:rsidRPr="00AE78C5">
              <w:rPr>
                <w:rFonts w:ascii="Comic Sans MS" w:hAnsi="Comic Sans MS" w:cs="Arial"/>
                <w:color w:val="000000"/>
                <w:sz w:val="24"/>
                <w:szCs w:val="24"/>
                <w:shd w:val="clear" w:color="auto" w:fill="FFFFFF"/>
              </w:rPr>
              <w:t>It includes a range of case studies, some in video format to illustrate these concepts and there is a short assessment at the end. Participants are required to register for the course and will be issued with a certificate upon successful completion of the course and assessment.</w:t>
            </w:r>
          </w:p>
          <w:p w:rsidR="008438D2" w:rsidRPr="00090B43" w:rsidRDefault="008438D2" w:rsidP="008438D2">
            <w:pPr>
              <w:spacing w:before="240" w:after="240" w:line="336" w:lineRule="atLeast"/>
              <w:rPr>
                <w:rFonts w:ascii="Comic Sans MS" w:eastAsia="Times New Roman" w:hAnsi="Comic Sans MS" w:cs="Arial"/>
                <w:color w:val="232323"/>
                <w:sz w:val="20"/>
                <w:szCs w:val="20"/>
                <w:lang w:eastAsia="en-AU"/>
              </w:rPr>
            </w:pPr>
          </w:p>
        </w:tc>
        <w:tc>
          <w:tcPr>
            <w:tcW w:w="6747" w:type="dxa"/>
          </w:tcPr>
          <w:p w:rsidR="008438D2" w:rsidRPr="00090B43" w:rsidRDefault="008438D2" w:rsidP="008438D2">
            <w:pPr>
              <w:rPr>
                <w:rFonts w:ascii="Comic Sans MS" w:hAnsi="Comic Sans MS"/>
                <w:b/>
                <w:sz w:val="20"/>
                <w:szCs w:val="20"/>
              </w:rPr>
            </w:pPr>
          </w:p>
          <w:p w:rsidR="009642C3" w:rsidRDefault="009642C3" w:rsidP="008438D2">
            <w:pPr>
              <w:rPr>
                <w:sz w:val="16"/>
                <w:szCs w:val="16"/>
              </w:rPr>
            </w:pPr>
          </w:p>
          <w:p w:rsidR="008438D2" w:rsidRPr="00AE78C5" w:rsidRDefault="00B5606A" w:rsidP="008438D2">
            <w:pPr>
              <w:rPr>
                <w:rFonts w:ascii="Comic Sans MS" w:hAnsi="Comic Sans MS"/>
                <w:b/>
                <w:sz w:val="32"/>
                <w:szCs w:val="32"/>
              </w:rPr>
            </w:pPr>
            <w:hyperlink r:id="rId18" w:history="1">
              <w:r w:rsidR="008438D2" w:rsidRPr="00AE78C5">
                <w:rPr>
                  <w:rStyle w:val="Hyperlink"/>
                  <w:rFonts w:ascii="Comic Sans MS" w:hAnsi="Comic Sans MS"/>
                  <w:b/>
                  <w:sz w:val="32"/>
                  <w:szCs w:val="32"/>
                </w:rPr>
                <w:t>https://learn.bloodsafelearning.org.au</w:t>
              </w:r>
            </w:hyperlink>
          </w:p>
          <w:p w:rsidR="00090B43" w:rsidRPr="00090B43" w:rsidRDefault="00090B43" w:rsidP="008438D2">
            <w:pPr>
              <w:rPr>
                <w:rFonts w:ascii="Comic Sans MS" w:hAnsi="Comic Sans MS"/>
                <w:b/>
                <w:sz w:val="16"/>
                <w:szCs w:val="16"/>
              </w:rPr>
            </w:pPr>
          </w:p>
          <w:p w:rsidR="00090B43" w:rsidRPr="00AE78C5" w:rsidRDefault="00090B43" w:rsidP="00090B43">
            <w:pPr>
              <w:pStyle w:val="NormalWeb"/>
              <w:spacing w:before="0" w:beforeAutospacing="0" w:after="150" w:afterAutospacing="0"/>
              <w:rPr>
                <w:rFonts w:ascii="Comic Sans MS" w:hAnsi="Comic Sans MS"/>
              </w:rPr>
            </w:pPr>
            <w:r w:rsidRPr="00AE78C5">
              <w:rPr>
                <w:rFonts w:ascii="Comic Sans MS" w:hAnsi="Comic Sans MS"/>
              </w:rPr>
              <w:t xml:space="preserve">If you are new to BloodSafe eLearning Australia and haven’t completed any courses before, you will need to register. Registration collects some details about you including your workplace (if employed or a student), work area, profession and email address. </w:t>
            </w:r>
          </w:p>
          <w:p w:rsidR="00090B43" w:rsidRPr="00AE78C5" w:rsidRDefault="00090B43" w:rsidP="00090B43">
            <w:pPr>
              <w:pStyle w:val="NormalWeb"/>
              <w:spacing w:before="0" w:beforeAutospacing="0" w:after="150" w:afterAutospacing="0"/>
              <w:rPr>
                <w:rFonts w:ascii="Comic Sans MS" w:hAnsi="Comic Sans MS"/>
              </w:rPr>
            </w:pPr>
            <w:r w:rsidRPr="00AE78C5">
              <w:rPr>
                <w:rFonts w:ascii="Comic Sans MS" w:hAnsi="Comic Sans MS"/>
              </w:rPr>
              <w:t>Ensure accuracy when entering these details as they are used to verify your record, send course certificates to you (via email), and for organisation reporting on course completions.</w:t>
            </w:r>
          </w:p>
          <w:p w:rsidR="00AE78C5" w:rsidRDefault="00090B43" w:rsidP="00090B43">
            <w:pPr>
              <w:pStyle w:val="NormalWeb"/>
              <w:spacing w:before="0" w:beforeAutospacing="0" w:after="150" w:afterAutospacing="0"/>
              <w:rPr>
                <w:rFonts w:ascii="Comic Sans MS" w:hAnsi="Comic Sans MS"/>
              </w:rPr>
            </w:pPr>
            <w:r w:rsidRPr="00AE78C5">
              <w:rPr>
                <w:rFonts w:ascii="Comic Sans MS" w:hAnsi="Comic Sans MS"/>
              </w:rPr>
              <w:t>To register, select the red New Registration button on the homepage, or in the top right menu bar of any website page. The sites Terms of Use will display, then after accepting that, the registration form needs to be completed, and select ‘Submit to create new account’.</w:t>
            </w:r>
          </w:p>
          <w:p w:rsidR="00AE78C5" w:rsidRPr="00AE78C5" w:rsidRDefault="00AE78C5" w:rsidP="00090B43">
            <w:pPr>
              <w:pStyle w:val="NormalWeb"/>
              <w:spacing w:before="0" w:beforeAutospacing="0" w:after="150" w:afterAutospacing="0"/>
              <w:rPr>
                <w:rFonts w:ascii="Comic Sans MS" w:hAnsi="Comic Sans MS"/>
              </w:rPr>
            </w:pPr>
          </w:p>
        </w:tc>
      </w:tr>
      <w:tr w:rsidR="008438D2" w:rsidTr="00221E26">
        <w:tc>
          <w:tcPr>
            <w:tcW w:w="7287" w:type="dxa"/>
          </w:tcPr>
          <w:p w:rsidR="002F7818" w:rsidRDefault="002F7818" w:rsidP="002F7818"/>
          <w:p w:rsidR="002F7818" w:rsidRPr="00AE78C5" w:rsidRDefault="00B5606A" w:rsidP="002F7818">
            <w:pPr>
              <w:rPr>
                <w:rFonts w:ascii="Comic Sans MS" w:eastAsia="Times New Roman" w:hAnsi="Comic Sans MS" w:cs="Arial"/>
                <w:color w:val="F02828"/>
                <w:sz w:val="28"/>
                <w:szCs w:val="28"/>
                <w:lang w:eastAsia="en-AU"/>
              </w:rPr>
            </w:pPr>
            <w:hyperlink r:id="rId19" w:history="1">
              <w:r w:rsidR="002F7818" w:rsidRPr="00AE78C5">
                <w:rPr>
                  <w:rStyle w:val="Hyperlink"/>
                  <w:rFonts w:ascii="Comic Sans MS" w:hAnsi="Comic Sans MS"/>
                  <w:b/>
                  <w:sz w:val="28"/>
                  <w:szCs w:val="28"/>
                </w:rPr>
                <w:t>http://www.dementiadynamics.com.au/</w:t>
              </w:r>
            </w:hyperlink>
          </w:p>
          <w:p w:rsidR="002F7818" w:rsidRDefault="002F7818" w:rsidP="002F7818">
            <w:pPr>
              <w:rPr>
                <w:rFonts w:ascii="Comic Sans MS" w:eastAsia="Times New Roman" w:hAnsi="Comic Sans MS" w:cs="Arial"/>
                <w:color w:val="F02828"/>
                <w:sz w:val="20"/>
                <w:szCs w:val="20"/>
                <w:lang w:eastAsia="en-AU"/>
              </w:rPr>
            </w:pPr>
          </w:p>
          <w:p w:rsidR="002F7818" w:rsidRPr="00AE78C5" w:rsidRDefault="002F7818" w:rsidP="002F7818">
            <w:pPr>
              <w:rPr>
                <w:rFonts w:ascii="Comic Sans MS" w:hAnsi="Comic Sans MS"/>
                <w:b/>
                <w:sz w:val="24"/>
                <w:szCs w:val="24"/>
              </w:rPr>
            </w:pPr>
            <w:r w:rsidRPr="00AE78C5">
              <w:rPr>
                <w:rFonts w:ascii="Comic Sans MS" w:eastAsia="Times New Roman" w:hAnsi="Comic Sans MS" w:cs="Arial"/>
                <w:sz w:val="24"/>
                <w:szCs w:val="24"/>
                <w:lang w:eastAsia="en-AU"/>
              </w:rPr>
              <w:t>The Dementia Dynamics Toolkit is a resource for addressing responsive behaviours that is being provided to all Australian residential aged care facilities in 2014.</w:t>
            </w:r>
          </w:p>
          <w:p w:rsidR="00DE78FA" w:rsidRPr="00AE78C5" w:rsidRDefault="002F7818" w:rsidP="008438D2">
            <w:pPr>
              <w:spacing w:before="240" w:after="240" w:line="336" w:lineRule="atLeast"/>
              <w:rPr>
                <w:rFonts w:ascii="Comic Sans MS" w:eastAsia="Times New Roman" w:hAnsi="Comic Sans MS" w:cs="Arial"/>
                <w:sz w:val="24"/>
                <w:szCs w:val="24"/>
                <w:lang w:eastAsia="en-AU"/>
              </w:rPr>
            </w:pPr>
            <w:r w:rsidRPr="00AE78C5">
              <w:rPr>
                <w:rFonts w:ascii="Comic Sans MS" w:eastAsia="Times New Roman" w:hAnsi="Comic Sans MS" w:cs="Arial"/>
                <w:sz w:val="24"/>
                <w:szCs w:val="24"/>
                <w:lang w:eastAsia="en-AU"/>
              </w:rPr>
              <w:t>Explore the current evidence-based information about dementia and responsive behaviours and, if you work in residential aged care in Australia, you can </w:t>
            </w:r>
            <w:hyperlink r:id="rId20" w:history="1">
              <w:r w:rsidRPr="00AE78C5">
                <w:rPr>
                  <w:rFonts w:ascii="Comic Sans MS" w:eastAsia="Times New Roman" w:hAnsi="Comic Sans MS" w:cs="Arial"/>
                  <w:sz w:val="24"/>
                  <w:szCs w:val="24"/>
                  <w:u w:val="single"/>
                  <w:lang w:eastAsia="en-AU"/>
                </w:rPr>
                <w:t>register and login</w:t>
              </w:r>
            </w:hyperlink>
            <w:r w:rsidRPr="00AE78C5">
              <w:rPr>
                <w:rFonts w:ascii="Comic Sans MS" w:eastAsia="Times New Roman" w:hAnsi="Comic Sans MS" w:cs="Arial"/>
                <w:sz w:val="24"/>
                <w:szCs w:val="24"/>
                <w:lang w:eastAsia="en-AU"/>
              </w:rPr>
              <w:t> to access a range of information and support that will help aged care staff get the most out of the toolkit.</w:t>
            </w:r>
          </w:p>
          <w:p w:rsidR="00AE78C5" w:rsidRPr="002F7818" w:rsidRDefault="00AE78C5" w:rsidP="008438D2">
            <w:pPr>
              <w:spacing w:before="240" w:after="240" w:line="336" w:lineRule="atLeast"/>
              <w:rPr>
                <w:rFonts w:ascii="Comic Sans MS" w:eastAsia="Times New Roman" w:hAnsi="Comic Sans MS" w:cs="Arial"/>
                <w:color w:val="232323"/>
                <w:sz w:val="24"/>
                <w:szCs w:val="24"/>
                <w:lang w:eastAsia="en-AU"/>
              </w:rPr>
            </w:pPr>
          </w:p>
        </w:tc>
        <w:tc>
          <w:tcPr>
            <w:tcW w:w="6747" w:type="dxa"/>
            <w:shd w:val="clear" w:color="auto" w:fill="auto"/>
          </w:tcPr>
          <w:p w:rsidR="00F851D0" w:rsidRPr="00F851D0" w:rsidRDefault="00B5606A" w:rsidP="00F851D0">
            <w:pPr>
              <w:spacing w:before="240" w:after="240" w:line="336" w:lineRule="atLeast"/>
              <w:rPr>
                <w:rFonts w:ascii="Comic Sans MS" w:eastAsia="Times New Roman" w:hAnsi="Comic Sans MS" w:cs="Arial"/>
                <w:b/>
                <w:color w:val="232323"/>
                <w:sz w:val="28"/>
                <w:szCs w:val="28"/>
                <w:lang w:eastAsia="en-AU"/>
              </w:rPr>
            </w:pPr>
            <w:hyperlink r:id="rId21" w:history="1">
              <w:r w:rsidR="00F851D0" w:rsidRPr="00F851D0">
                <w:rPr>
                  <w:rStyle w:val="Hyperlink"/>
                  <w:rFonts w:ascii="Comic Sans MS" w:eastAsia="Times New Roman" w:hAnsi="Comic Sans MS" w:cs="Arial"/>
                  <w:b/>
                  <w:sz w:val="28"/>
                  <w:szCs w:val="28"/>
                  <w:lang w:eastAsia="en-AU"/>
                </w:rPr>
                <w:t>https://alison.com/courses/Mental-Health</w:t>
              </w:r>
            </w:hyperlink>
          </w:p>
          <w:p w:rsidR="00CB650F" w:rsidRPr="00452868" w:rsidRDefault="00452868" w:rsidP="00452868">
            <w:pPr>
              <w:spacing w:before="240" w:after="240" w:line="336" w:lineRule="atLeast"/>
              <w:rPr>
                <w:rFonts w:ascii="Comic Sans MS" w:eastAsia="Times New Roman" w:hAnsi="Comic Sans MS" w:cs="Arial"/>
                <w:sz w:val="24"/>
                <w:szCs w:val="24"/>
                <w:lang w:eastAsia="en-AU"/>
              </w:rPr>
            </w:pPr>
            <w:r w:rsidRPr="00452868">
              <w:rPr>
                <w:rFonts w:ascii="Comic Sans MS" w:hAnsi="Comic Sans MS" w:cs="Arial"/>
                <w:sz w:val="24"/>
                <w:szCs w:val="24"/>
                <w:shd w:val="clear" w:color="auto" w:fill="FFFFFF"/>
              </w:rPr>
              <w:t>Interested in learning more about the workings of the human mind? Consider ALISON's free, mental health courses online which dig into topics such as mental health and illness, understanding behaviours, burnout and depr</w:t>
            </w:r>
            <w:r>
              <w:rPr>
                <w:rFonts w:ascii="Comic Sans MS" w:hAnsi="Comic Sans MS" w:cs="Arial"/>
                <w:sz w:val="24"/>
                <w:szCs w:val="24"/>
                <w:shd w:val="clear" w:color="auto" w:fill="FFFFFF"/>
              </w:rPr>
              <w:t xml:space="preserve">ession and more. </w:t>
            </w:r>
            <w:r w:rsidRPr="00452868">
              <w:rPr>
                <w:rStyle w:val="apple-converted-space"/>
                <w:rFonts w:ascii="Comic Sans MS" w:hAnsi="Comic Sans MS" w:cs="Arial"/>
                <w:sz w:val="24"/>
                <w:szCs w:val="24"/>
                <w:shd w:val="clear" w:color="auto" w:fill="FFFFFF"/>
              </w:rPr>
              <w:t> </w:t>
            </w:r>
          </w:p>
          <w:p w:rsidR="002F7818" w:rsidRPr="002F7818" w:rsidRDefault="002F7818" w:rsidP="008438D2">
            <w:pPr>
              <w:spacing w:before="240" w:after="240" w:line="336" w:lineRule="atLeast"/>
              <w:rPr>
                <w:rFonts w:ascii="Comic Sans MS" w:eastAsia="Times New Roman" w:hAnsi="Comic Sans MS" w:cs="Arial"/>
                <w:color w:val="232323"/>
                <w:sz w:val="24"/>
                <w:szCs w:val="24"/>
                <w:lang w:eastAsia="en-AU"/>
              </w:rPr>
            </w:pPr>
          </w:p>
        </w:tc>
      </w:tr>
      <w:tr w:rsidR="008438D2" w:rsidTr="002328E9">
        <w:tc>
          <w:tcPr>
            <w:tcW w:w="7287" w:type="dxa"/>
          </w:tcPr>
          <w:p w:rsidR="002328E9" w:rsidRDefault="002328E9" w:rsidP="00F851D0">
            <w:pPr>
              <w:rPr>
                <w:rFonts w:ascii="Comic Sans MS" w:eastAsia="Times New Roman" w:hAnsi="Comic Sans MS" w:cs="Arial"/>
                <w:b/>
                <w:color w:val="002060"/>
                <w:sz w:val="24"/>
                <w:szCs w:val="24"/>
                <w:lang w:eastAsia="en-AU"/>
              </w:rPr>
            </w:pPr>
          </w:p>
          <w:p w:rsidR="00F851D0" w:rsidRPr="007D6412" w:rsidRDefault="00F851D0" w:rsidP="00F851D0">
            <w:pPr>
              <w:rPr>
                <w:rFonts w:ascii="Comic Sans MS" w:hAnsi="Comic Sans MS"/>
                <w:b/>
                <w:color w:val="002060"/>
                <w:sz w:val="20"/>
                <w:szCs w:val="20"/>
              </w:rPr>
            </w:pPr>
            <w:r w:rsidRPr="007D6412">
              <w:rPr>
                <w:rFonts w:ascii="Comic Sans MS" w:eastAsia="Times New Roman" w:hAnsi="Comic Sans MS" w:cs="Arial"/>
                <w:b/>
                <w:color w:val="002060"/>
                <w:sz w:val="24"/>
                <w:szCs w:val="24"/>
                <w:lang w:eastAsia="en-AU"/>
              </w:rPr>
              <w:t>Other available HETI Moodle c</w:t>
            </w:r>
            <w:r>
              <w:rPr>
                <w:rFonts w:ascii="Comic Sans MS" w:eastAsia="Times New Roman" w:hAnsi="Comic Sans MS" w:cs="Arial"/>
                <w:b/>
                <w:color w:val="002060"/>
                <w:sz w:val="24"/>
                <w:szCs w:val="24"/>
                <w:lang w:eastAsia="en-AU"/>
              </w:rPr>
              <w:t xml:space="preserve">ourses that you might be interested in: </w:t>
            </w:r>
            <w:r w:rsidRPr="007D6412">
              <w:rPr>
                <w:rFonts w:ascii="Comic Sans MS" w:eastAsia="Times New Roman" w:hAnsi="Comic Sans MS" w:cs="Arial"/>
                <w:b/>
                <w:color w:val="002060"/>
                <w:sz w:val="24"/>
                <w:szCs w:val="24"/>
                <w:lang w:eastAsia="en-AU"/>
              </w:rPr>
              <w:t xml:space="preserve"> </w:t>
            </w:r>
          </w:p>
          <w:p w:rsidR="00F851D0" w:rsidRPr="009642C3" w:rsidRDefault="00F851D0" w:rsidP="00F851D0">
            <w:pPr>
              <w:spacing w:before="240" w:after="240" w:line="336" w:lineRule="atLeast"/>
              <w:rPr>
                <w:rFonts w:ascii="Comic Sans MS" w:eastAsia="Times New Roman" w:hAnsi="Comic Sans MS" w:cs="Arial"/>
                <w:b/>
                <w:color w:val="002060"/>
                <w:sz w:val="24"/>
                <w:szCs w:val="24"/>
                <w:lang w:eastAsia="en-AU"/>
              </w:rPr>
            </w:pPr>
            <w:r w:rsidRPr="009642C3">
              <w:rPr>
                <w:rFonts w:ascii="Comic Sans MS" w:eastAsia="Times New Roman" w:hAnsi="Comic Sans MS" w:cs="Arial"/>
                <w:b/>
                <w:color w:val="002060"/>
                <w:sz w:val="24"/>
                <w:szCs w:val="24"/>
                <w:lang w:eastAsia="en-AU"/>
              </w:rPr>
              <w:t>Please select from A-Z  list from (Page 5, 6, 7)</w:t>
            </w:r>
          </w:p>
          <w:p w:rsidR="00F851D0" w:rsidRPr="00917909" w:rsidRDefault="006A451B" w:rsidP="006A451B">
            <w:pPr>
              <w:spacing w:before="240" w:after="240" w:line="336" w:lineRule="atLeast"/>
              <w:rPr>
                <w:rFonts w:ascii="Comic Sans MS" w:eastAsia="Times New Roman" w:hAnsi="Comic Sans MS" w:cs="Arial"/>
                <w:sz w:val="24"/>
                <w:szCs w:val="24"/>
                <w:lang w:eastAsia="en-AU"/>
              </w:rPr>
            </w:pPr>
            <w:r w:rsidRPr="00917909">
              <w:rPr>
                <w:rFonts w:ascii="Comic Sans MS" w:eastAsia="Times New Roman" w:hAnsi="Comic Sans MS" w:cs="Arial"/>
                <w:sz w:val="24"/>
                <w:szCs w:val="24"/>
                <w:lang w:eastAsia="en-AU"/>
              </w:rPr>
              <w:t xml:space="preserve">Example: </w:t>
            </w:r>
          </w:p>
          <w:p w:rsidR="00F851D0" w:rsidRPr="00917909" w:rsidRDefault="00F851D0" w:rsidP="00F851D0">
            <w:pPr>
              <w:pStyle w:val="ListParagraph"/>
              <w:numPr>
                <w:ilvl w:val="0"/>
                <w:numId w:val="2"/>
              </w:numPr>
              <w:spacing w:before="240" w:after="240" w:line="336" w:lineRule="atLeast"/>
              <w:rPr>
                <w:rFonts w:ascii="Comic Sans MS" w:eastAsia="Times New Roman" w:hAnsi="Comic Sans MS" w:cs="Arial"/>
                <w:sz w:val="24"/>
                <w:szCs w:val="24"/>
                <w:lang w:eastAsia="en-AU"/>
              </w:rPr>
            </w:pPr>
            <w:r w:rsidRPr="00917909">
              <w:rPr>
                <w:rFonts w:ascii="Comic Sans MS" w:eastAsia="Times New Roman" w:hAnsi="Comic Sans MS" w:cs="Arial"/>
                <w:sz w:val="24"/>
                <w:szCs w:val="24"/>
                <w:lang w:eastAsia="en-AU"/>
              </w:rPr>
              <w:t>Introduction Advance Care Planning</w:t>
            </w:r>
          </w:p>
          <w:p w:rsidR="00F851D0" w:rsidRPr="00917909" w:rsidRDefault="00F851D0" w:rsidP="00F851D0">
            <w:pPr>
              <w:pStyle w:val="ListParagraph"/>
              <w:numPr>
                <w:ilvl w:val="0"/>
                <w:numId w:val="2"/>
              </w:numPr>
              <w:spacing w:before="240" w:after="240" w:line="336" w:lineRule="atLeast"/>
              <w:rPr>
                <w:rFonts w:ascii="Comic Sans MS" w:eastAsia="Times New Roman" w:hAnsi="Comic Sans MS" w:cs="Arial"/>
                <w:sz w:val="24"/>
                <w:szCs w:val="24"/>
                <w:lang w:eastAsia="en-AU"/>
              </w:rPr>
            </w:pPr>
            <w:r w:rsidRPr="00917909">
              <w:rPr>
                <w:rFonts w:ascii="Comic Sans MS" w:eastAsia="Times New Roman" w:hAnsi="Comic Sans MS" w:cs="Arial"/>
                <w:sz w:val="24"/>
                <w:szCs w:val="24"/>
                <w:lang w:eastAsia="en-AU"/>
              </w:rPr>
              <w:t>Clinical Documentation – Getting it Right</w:t>
            </w:r>
          </w:p>
          <w:p w:rsidR="00B63281" w:rsidRDefault="00E37607" w:rsidP="002F7818">
            <w:pPr>
              <w:pStyle w:val="ListParagraph"/>
              <w:numPr>
                <w:ilvl w:val="0"/>
                <w:numId w:val="2"/>
              </w:numPr>
              <w:spacing w:before="240" w:after="240" w:line="336" w:lineRule="atLeast"/>
              <w:rPr>
                <w:rFonts w:ascii="Comic Sans MS" w:eastAsia="Times New Roman" w:hAnsi="Comic Sans MS" w:cs="Arial"/>
                <w:sz w:val="24"/>
                <w:szCs w:val="24"/>
                <w:lang w:eastAsia="en-AU"/>
              </w:rPr>
            </w:pPr>
            <w:r>
              <w:rPr>
                <w:rFonts w:ascii="Comic Sans MS" w:eastAsia="Times New Roman" w:hAnsi="Comic Sans MS" w:cs="Arial"/>
                <w:sz w:val="24"/>
                <w:szCs w:val="24"/>
                <w:lang w:eastAsia="en-AU"/>
              </w:rPr>
              <w:t>CIAP Learning</w:t>
            </w:r>
          </w:p>
          <w:p w:rsidR="00452868" w:rsidRPr="009B1BF1" w:rsidRDefault="00452868" w:rsidP="009B1BF1">
            <w:pPr>
              <w:spacing w:before="240" w:after="240" w:line="336" w:lineRule="atLeast"/>
              <w:rPr>
                <w:rFonts w:ascii="Comic Sans MS" w:eastAsia="Times New Roman" w:hAnsi="Comic Sans MS" w:cs="Arial"/>
                <w:color w:val="232323"/>
                <w:sz w:val="24"/>
                <w:szCs w:val="24"/>
                <w:lang w:eastAsia="en-AU"/>
              </w:rPr>
            </w:pPr>
          </w:p>
        </w:tc>
        <w:tc>
          <w:tcPr>
            <w:tcW w:w="6747" w:type="dxa"/>
            <w:shd w:val="clear" w:color="auto" w:fill="92CDDC" w:themeFill="accent5" w:themeFillTint="99"/>
          </w:tcPr>
          <w:p w:rsidR="002328E9" w:rsidRDefault="002328E9" w:rsidP="002328E9">
            <w:pPr>
              <w:rPr>
                <w:rFonts w:ascii="Comic Sans MS" w:eastAsia="Times New Roman" w:hAnsi="Comic Sans MS" w:cs="Arial"/>
                <w:color w:val="232323"/>
                <w:sz w:val="24"/>
                <w:szCs w:val="24"/>
                <w:lang w:eastAsia="en-AU"/>
              </w:rPr>
            </w:pPr>
          </w:p>
          <w:p w:rsidR="002328E9" w:rsidRDefault="002328E9" w:rsidP="002328E9">
            <w:pPr>
              <w:rPr>
                <w:rFonts w:ascii="Comic Sans MS" w:hAnsi="Comic Sans MS"/>
                <w:b/>
              </w:rPr>
            </w:pPr>
            <w:r>
              <w:rPr>
                <w:rFonts w:ascii="Comic Sans MS" w:hAnsi="Comic Sans MS"/>
                <w:b/>
              </w:rPr>
              <w:t xml:space="preserve">Please note: </w:t>
            </w:r>
          </w:p>
          <w:p w:rsidR="002328E9" w:rsidRDefault="002328E9" w:rsidP="002328E9">
            <w:pPr>
              <w:rPr>
                <w:rFonts w:ascii="Comic Sans MS" w:hAnsi="Comic Sans MS"/>
                <w:b/>
              </w:rPr>
            </w:pPr>
          </w:p>
          <w:p w:rsidR="002328E9" w:rsidRPr="00F1781D" w:rsidRDefault="002328E9" w:rsidP="002328E9">
            <w:pPr>
              <w:rPr>
                <w:rFonts w:ascii="Comic Sans MS" w:hAnsi="Comic Sans MS"/>
                <w:b/>
                <w:color w:val="002060"/>
              </w:rPr>
            </w:pPr>
            <w:r w:rsidRPr="00F1781D">
              <w:rPr>
                <w:rFonts w:ascii="Comic Sans MS" w:hAnsi="Comic Sans MS"/>
                <w:b/>
                <w:color w:val="002060"/>
              </w:rPr>
              <w:t xml:space="preserve">Once you have completed the course you can then generate and print your certificate. </w:t>
            </w:r>
          </w:p>
          <w:p w:rsidR="002328E9" w:rsidRPr="00F1781D" w:rsidRDefault="002328E9" w:rsidP="002328E9">
            <w:pPr>
              <w:rPr>
                <w:rFonts w:ascii="Comic Sans MS" w:hAnsi="Comic Sans MS"/>
                <w:b/>
                <w:color w:val="002060"/>
              </w:rPr>
            </w:pPr>
          </w:p>
          <w:p w:rsidR="00847436" w:rsidRPr="00847436" w:rsidRDefault="00847436" w:rsidP="00847436">
            <w:pPr>
              <w:rPr>
                <w:rFonts w:ascii="Comic Sans MS" w:hAnsi="Comic Sans MS"/>
                <w:b/>
                <w:bCs/>
              </w:rPr>
            </w:pPr>
            <w:r w:rsidRPr="00847436">
              <w:rPr>
                <w:rFonts w:ascii="Comic Sans MS" w:hAnsi="Comic Sans MS"/>
                <w:b/>
                <w:bCs/>
              </w:rPr>
              <w:t xml:space="preserve">Copy of certificates to be sent to : compliance officer via </w:t>
            </w:r>
            <w:hyperlink r:id="rId22" w:history="1">
              <w:r w:rsidRPr="00847436">
                <w:rPr>
                  <w:rStyle w:val="Hyperlink"/>
                  <w:rFonts w:ascii="Comic Sans MS" w:hAnsi="Comic Sans MS"/>
                  <w:b/>
                  <w:bCs/>
                  <w:color w:val="auto"/>
                </w:rPr>
                <w:t>maria@medicalstaff.com.au</w:t>
              </w:r>
            </w:hyperlink>
            <w:r w:rsidRPr="00847436">
              <w:rPr>
                <w:rFonts w:ascii="Comic Sans MS" w:hAnsi="Comic Sans MS"/>
                <w:b/>
                <w:bCs/>
              </w:rPr>
              <w:t xml:space="preserve"> </w:t>
            </w:r>
          </w:p>
          <w:p w:rsidR="00847436" w:rsidRPr="00847436" w:rsidRDefault="00847436" w:rsidP="00847436">
            <w:pPr>
              <w:rPr>
                <w:rFonts w:ascii="Comic Sans MS" w:hAnsi="Comic Sans MS"/>
                <w:b/>
                <w:bCs/>
              </w:rPr>
            </w:pPr>
          </w:p>
          <w:p w:rsidR="002328E9" w:rsidRPr="002328E9" w:rsidRDefault="002328E9" w:rsidP="002328E9">
            <w:pPr>
              <w:spacing w:before="240" w:after="240" w:line="336" w:lineRule="atLeast"/>
              <w:rPr>
                <w:rFonts w:ascii="Comic Sans MS" w:eastAsia="Times New Roman" w:hAnsi="Comic Sans MS" w:cs="Arial"/>
                <w:color w:val="232323"/>
                <w:sz w:val="24"/>
                <w:szCs w:val="24"/>
                <w:lang w:eastAsia="en-AU"/>
              </w:rPr>
            </w:pPr>
          </w:p>
        </w:tc>
      </w:tr>
    </w:tbl>
    <w:p w:rsidR="00FD5545" w:rsidRPr="0035524A" w:rsidRDefault="00FD5545" w:rsidP="002328E9">
      <w:pPr>
        <w:rPr>
          <w:rFonts w:ascii="Comic Sans MS" w:hAnsi="Comic Sans MS"/>
          <w:b/>
        </w:rPr>
      </w:pPr>
    </w:p>
    <w:sectPr w:rsidR="00FD5545" w:rsidRPr="0035524A" w:rsidSect="0035524A">
      <w:footerReference w:type="default" r:id="rId23"/>
      <w:pgSz w:w="16838" w:h="11906" w:orient="landscape"/>
      <w:pgMar w:top="993" w:right="1440" w:bottom="56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2A3" w:rsidRDefault="00F662A3" w:rsidP="000B13C8">
      <w:pPr>
        <w:spacing w:after="0" w:line="240" w:lineRule="auto"/>
      </w:pPr>
      <w:r>
        <w:separator/>
      </w:r>
    </w:p>
  </w:endnote>
  <w:endnote w:type="continuationSeparator" w:id="0">
    <w:p w:rsidR="00F662A3" w:rsidRDefault="00F662A3" w:rsidP="000B1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3C8" w:rsidRDefault="000B13C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Mandatory A</w:t>
    </w:r>
    <w:r w:rsidR="000A2640">
      <w:rPr>
        <w:rFonts w:asciiTheme="majorHAnsi" w:eastAsiaTheme="majorEastAsia" w:hAnsiTheme="majorHAnsi" w:cstheme="majorBidi"/>
      </w:rPr>
      <w:t xml:space="preserve">nnual </w:t>
    </w:r>
    <w:r w:rsidR="0038483A">
      <w:rPr>
        <w:rFonts w:asciiTheme="majorHAnsi" w:eastAsiaTheme="majorEastAsia" w:hAnsiTheme="majorHAnsi" w:cstheme="majorBidi"/>
      </w:rPr>
      <w:t>Training:</w:t>
    </w:r>
    <w:r w:rsidR="000A2640">
      <w:rPr>
        <w:rFonts w:asciiTheme="majorHAnsi" w:eastAsiaTheme="majorEastAsia" w:hAnsiTheme="majorHAnsi" w:cstheme="majorBidi"/>
      </w:rPr>
      <w:t xml:space="preserve"> Version </w:t>
    </w:r>
    <w:r w:rsidR="0038483A">
      <w:rPr>
        <w:rFonts w:asciiTheme="majorHAnsi" w:eastAsiaTheme="majorEastAsia" w:hAnsiTheme="majorHAnsi" w:cstheme="majorBidi"/>
      </w:rPr>
      <w:t xml:space="preserve">1 </w:t>
    </w:r>
    <w:r w:rsidR="007D6412">
      <w:rPr>
        <w:rFonts w:asciiTheme="majorHAnsi" w:eastAsiaTheme="majorEastAsia" w:hAnsiTheme="majorHAnsi" w:cstheme="majorBidi"/>
      </w:rPr>
      <w:t>– 7</w:t>
    </w:r>
    <w:r w:rsidR="007D6412" w:rsidRPr="007D6412">
      <w:rPr>
        <w:rFonts w:asciiTheme="majorHAnsi" w:eastAsiaTheme="majorEastAsia" w:hAnsiTheme="majorHAnsi" w:cstheme="majorBidi"/>
        <w:vertAlign w:val="superscript"/>
      </w:rPr>
      <w:t>th</w:t>
    </w:r>
    <w:r w:rsidR="007D6412">
      <w:rPr>
        <w:rFonts w:asciiTheme="majorHAnsi" w:eastAsiaTheme="majorEastAsia" w:hAnsiTheme="majorHAnsi" w:cstheme="majorBidi"/>
      </w:rPr>
      <w:t xml:space="preserve"> April </w:t>
    </w:r>
    <w:r>
      <w:rPr>
        <w:rFonts w:asciiTheme="majorHAnsi" w:eastAsiaTheme="majorEastAsia" w:hAnsiTheme="majorHAnsi" w:cstheme="majorBidi"/>
      </w:rPr>
      <w:t xml:space="preserve">2016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B5606A" w:rsidRPr="00B5606A">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0B13C8" w:rsidRDefault="000B13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2A3" w:rsidRDefault="00F662A3" w:rsidP="000B13C8">
      <w:pPr>
        <w:spacing w:after="0" w:line="240" w:lineRule="auto"/>
      </w:pPr>
      <w:r>
        <w:separator/>
      </w:r>
    </w:p>
  </w:footnote>
  <w:footnote w:type="continuationSeparator" w:id="0">
    <w:p w:rsidR="00F662A3" w:rsidRDefault="00F662A3" w:rsidP="000B13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67026F"/>
    <w:multiLevelType w:val="hybridMultilevel"/>
    <w:tmpl w:val="5D38A0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6B3403A7"/>
    <w:multiLevelType w:val="hybridMultilevel"/>
    <w:tmpl w:val="7BEA1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709"/>
    <w:rsid w:val="00007150"/>
    <w:rsid w:val="00024012"/>
    <w:rsid w:val="00025C4B"/>
    <w:rsid w:val="000702CC"/>
    <w:rsid w:val="000734EA"/>
    <w:rsid w:val="00090B43"/>
    <w:rsid w:val="00092764"/>
    <w:rsid w:val="000A2640"/>
    <w:rsid w:val="000A499B"/>
    <w:rsid w:val="000B13C8"/>
    <w:rsid w:val="000B43A6"/>
    <w:rsid w:val="000F6F07"/>
    <w:rsid w:val="00111068"/>
    <w:rsid w:val="001164F1"/>
    <w:rsid w:val="00121882"/>
    <w:rsid w:val="001343FA"/>
    <w:rsid w:val="00144C8C"/>
    <w:rsid w:val="00167C96"/>
    <w:rsid w:val="0017574E"/>
    <w:rsid w:val="00180405"/>
    <w:rsid w:val="001904EA"/>
    <w:rsid w:val="001A6F7E"/>
    <w:rsid w:val="001D2069"/>
    <w:rsid w:val="001D6546"/>
    <w:rsid w:val="00221E26"/>
    <w:rsid w:val="00227F30"/>
    <w:rsid w:val="002328E9"/>
    <w:rsid w:val="002643F6"/>
    <w:rsid w:val="00286DD0"/>
    <w:rsid w:val="00290B35"/>
    <w:rsid w:val="002B5D40"/>
    <w:rsid w:val="002C0D0F"/>
    <w:rsid w:val="002D3A57"/>
    <w:rsid w:val="002F1BB3"/>
    <w:rsid w:val="002F6598"/>
    <w:rsid w:val="002F7818"/>
    <w:rsid w:val="003015FA"/>
    <w:rsid w:val="003408BD"/>
    <w:rsid w:val="0035524A"/>
    <w:rsid w:val="003664B0"/>
    <w:rsid w:val="0038483A"/>
    <w:rsid w:val="0039017A"/>
    <w:rsid w:val="003C2591"/>
    <w:rsid w:val="003D077A"/>
    <w:rsid w:val="003F1E57"/>
    <w:rsid w:val="003F244B"/>
    <w:rsid w:val="003F45C5"/>
    <w:rsid w:val="00452868"/>
    <w:rsid w:val="004C0675"/>
    <w:rsid w:val="004D4E90"/>
    <w:rsid w:val="004F6604"/>
    <w:rsid w:val="005159A9"/>
    <w:rsid w:val="0054319C"/>
    <w:rsid w:val="00557A06"/>
    <w:rsid w:val="00572B38"/>
    <w:rsid w:val="00597F9C"/>
    <w:rsid w:val="005B6FE6"/>
    <w:rsid w:val="005D7ECF"/>
    <w:rsid w:val="005E4489"/>
    <w:rsid w:val="005E5698"/>
    <w:rsid w:val="005F5E17"/>
    <w:rsid w:val="00634709"/>
    <w:rsid w:val="00670066"/>
    <w:rsid w:val="00671CA8"/>
    <w:rsid w:val="006A451B"/>
    <w:rsid w:val="006D64F1"/>
    <w:rsid w:val="006F1CE1"/>
    <w:rsid w:val="007270FE"/>
    <w:rsid w:val="00730924"/>
    <w:rsid w:val="007748AD"/>
    <w:rsid w:val="00785A76"/>
    <w:rsid w:val="007C0319"/>
    <w:rsid w:val="007D6412"/>
    <w:rsid w:val="007E0B73"/>
    <w:rsid w:val="007E48C4"/>
    <w:rsid w:val="00802EC0"/>
    <w:rsid w:val="00806F39"/>
    <w:rsid w:val="00813763"/>
    <w:rsid w:val="008215D6"/>
    <w:rsid w:val="008438D2"/>
    <w:rsid w:val="00847436"/>
    <w:rsid w:val="00862CF1"/>
    <w:rsid w:val="00896496"/>
    <w:rsid w:val="008E7EAB"/>
    <w:rsid w:val="00917909"/>
    <w:rsid w:val="00945A66"/>
    <w:rsid w:val="009631C5"/>
    <w:rsid w:val="009642C3"/>
    <w:rsid w:val="009B1BF1"/>
    <w:rsid w:val="009C4DE1"/>
    <w:rsid w:val="009E5743"/>
    <w:rsid w:val="009F1B4A"/>
    <w:rsid w:val="00A00745"/>
    <w:rsid w:val="00A85ACD"/>
    <w:rsid w:val="00A92725"/>
    <w:rsid w:val="00A96F0B"/>
    <w:rsid w:val="00AE78C5"/>
    <w:rsid w:val="00B050AF"/>
    <w:rsid w:val="00B50765"/>
    <w:rsid w:val="00B5606A"/>
    <w:rsid w:val="00B63281"/>
    <w:rsid w:val="00C26119"/>
    <w:rsid w:val="00C26450"/>
    <w:rsid w:val="00C26720"/>
    <w:rsid w:val="00C568BB"/>
    <w:rsid w:val="00C831B3"/>
    <w:rsid w:val="00CA2721"/>
    <w:rsid w:val="00CB650F"/>
    <w:rsid w:val="00CC0FD1"/>
    <w:rsid w:val="00CD4BA4"/>
    <w:rsid w:val="00CF26C7"/>
    <w:rsid w:val="00D25B7F"/>
    <w:rsid w:val="00D3557F"/>
    <w:rsid w:val="00DA395F"/>
    <w:rsid w:val="00DE344D"/>
    <w:rsid w:val="00DE78FA"/>
    <w:rsid w:val="00DF0F5A"/>
    <w:rsid w:val="00DF36E1"/>
    <w:rsid w:val="00E204A6"/>
    <w:rsid w:val="00E3109A"/>
    <w:rsid w:val="00E37607"/>
    <w:rsid w:val="00E55F10"/>
    <w:rsid w:val="00E75842"/>
    <w:rsid w:val="00E81F46"/>
    <w:rsid w:val="00EE51C7"/>
    <w:rsid w:val="00EE7D92"/>
    <w:rsid w:val="00F1781D"/>
    <w:rsid w:val="00F33FDE"/>
    <w:rsid w:val="00F543A4"/>
    <w:rsid w:val="00F558E4"/>
    <w:rsid w:val="00F662A3"/>
    <w:rsid w:val="00F75ADB"/>
    <w:rsid w:val="00F76A2B"/>
    <w:rsid w:val="00F851D0"/>
    <w:rsid w:val="00FB6E3C"/>
    <w:rsid w:val="00FD5545"/>
    <w:rsid w:val="00FF3F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70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34709"/>
    <w:rPr>
      <w:color w:val="0000FF" w:themeColor="hyperlink"/>
      <w:u w:val="single"/>
    </w:rPr>
  </w:style>
  <w:style w:type="paragraph" w:styleId="BalloonText">
    <w:name w:val="Balloon Text"/>
    <w:basedOn w:val="Normal"/>
    <w:link w:val="BalloonTextChar"/>
    <w:uiPriority w:val="99"/>
    <w:semiHidden/>
    <w:unhideWhenUsed/>
    <w:rsid w:val="00634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709"/>
    <w:rPr>
      <w:rFonts w:ascii="Tahoma" w:hAnsi="Tahoma" w:cs="Tahoma"/>
      <w:sz w:val="16"/>
      <w:szCs w:val="16"/>
    </w:rPr>
  </w:style>
  <w:style w:type="paragraph" w:styleId="ListParagraph">
    <w:name w:val="List Paragraph"/>
    <w:basedOn w:val="Normal"/>
    <w:uiPriority w:val="34"/>
    <w:qFormat/>
    <w:rsid w:val="007E0B73"/>
    <w:pPr>
      <w:ind w:left="720"/>
      <w:contextualSpacing/>
    </w:pPr>
  </w:style>
  <w:style w:type="paragraph" w:styleId="Header">
    <w:name w:val="header"/>
    <w:basedOn w:val="Normal"/>
    <w:link w:val="HeaderChar"/>
    <w:uiPriority w:val="99"/>
    <w:unhideWhenUsed/>
    <w:rsid w:val="000B1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3C8"/>
  </w:style>
  <w:style w:type="paragraph" w:styleId="Footer">
    <w:name w:val="footer"/>
    <w:basedOn w:val="Normal"/>
    <w:link w:val="FooterChar"/>
    <w:uiPriority w:val="99"/>
    <w:unhideWhenUsed/>
    <w:rsid w:val="000B1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3C8"/>
  </w:style>
  <w:style w:type="character" w:styleId="FollowedHyperlink">
    <w:name w:val="FollowedHyperlink"/>
    <w:basedOn w:val="DefaultParagraphFont"/>
    <w:uiPriority w:val="99"/>
    <w:semiHidden/>
    <w:unhideWhenUsed/>
    <w:rsid w:val="00FD5545"/>
    <w:rPr>
      <w:color w:val="800080" w:themeColor="followedHyperlink"/>
      <w:u w:val="single"/>
    </w:rPr>
  </w:style>
  <w:style w:type="table" w:styleId="TableGrid">
    <w:name w:val="Table Grid"/>
    <w:basedOn w:val="TableNormal"/>
    <w:uiPriority w:val="59"/>
    <w:rsid w:val="00843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0B4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CC0FD1"/>
    <w:pPr>
      <w:spacing w:line="240" w:lineRule="auto"/>
    </w:pPr>
    <w:rPr>
      <w:b/>
      <w:bCs/>
      <w:color w:val="4F81BD" w:themeColor="accent1"/>
      <w:sz w:val="18"/>
      <w:szCs w:val="18"/>
    </w:rPr>
  </w:style>
  <w:style w:type="character" w:customStyle="1" w:styleId="apple-converted-space">
    <w:name w:val="apple-converted-space"/>
    <w:basedOn w:val="DefaultParagraphFont"/>
    <w:rsid w:val="004528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70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34709"/>
    <w:rPr>
      <w:color w:val="0000FF" w:themeColor="hyperlink"/>
      <w:u w:val="single"/>
    </w:rPr>
  </w:style>
  <w:style w:type="paragraph" w:styleId="BalloonText">
    <w:name w:val="Balloon Text"/>
    <w:basedOn w:val="Normal"/>
    <w:link w:val="BalloonTextChar"/>
    <w:uiPriority w:val="99"/>
    <w:semiHidden/>
    <w:unhideWhenUsed/>
    <w:rsid w:val="00634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709"/>
    <w:rPr>
      <w:rFonts w:ascii="Tahoma" w:hAnsi="Tahoma" w:cs="Tahoma"/>
      <w:sz w:val="16"/>
      <w:szCs w:val="16"/>
    </w:rPr>
  </w:style>
  <w:style w:type="paragraph" w:styleId="ListParagraph">
    <w:name w:val="List Paragraph"/>
    <w:basedOn w:val="Normal"/>
    <w:uiPriority w:val="34"/>
    <w:qFormat/>
    <w:rsid w:val="007E0B73"/>
    <w:pPr>
      <w:ind w:left="720"/>
      <w:contextualSpacing/>
    </w:pPr>
  </w:style>
  <w:style w:type="paragraph" w:styleId="Header">
    <w:name w:val="header"/>
    <w:basedOn w:val="Normal"/>
    <w:link w:val="HeaderChar"/>
    <w:uiPriority w:val="99"/>
    <w:unhideWhenUsed/>
    <w:rsid w:val="000B1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3C8"/>
  </w:style>
  <w:style w:type="paragraph" w:styleId="Footer">
    <w:name w:val="footer"/>
    <w:basedOn w:val="Normal"/>
    <w:link w:val="FooterChar"/>
    <w:uiPriority w:val="99"/>
    <w:unhideWhenUsed/>
    <w:rsid w:val="000B1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3C8"/>
  </w:style>
  <w:style w:type="character" w:styleId="FollowedHyperlink">
    <w:name w:val="FollowedHyperlink"/>
    <w:basedOn w:val="DefaultParagraphFont"/>
    <w:uiPriority w:val="99"/>
    <w:semiHidden/>
    <w:unhideWhenUsed/>
    <w:rsid w:val="00FD5545"/>
    <w:rPr>
      <w:color w:val="800080" w:themeColor="followedHyperlink"/>
      <w:u w:val="single"/>
    </w:rPr>
  </w:style>
  <w:style w:type="table" w:styleId="TableGrid">
    <w:name w:val="Table Grid"/>
    <w:basedOn w:val="TableNormal"/>
    <w:uiPriority w:val="59"/>
    <w:rsid w:val="00843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0B4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CC0FD1"/>
    <w:pPr>
      <w:spacing w:line="240" w:lineRule="auto"/>
    </w:pPr>
    <w:rPr>
      <w:b/>
      <w:bCs/>
      <w:color w:val="4F81BD" w:themeColor="accent1"/>
      <w:sz w:val="18"/>
      <w:szCs w:val="18"/>
    </w:rPr>
  </w:style>
  <w:style w:type="character" w:customStyle="1" w:styleId="apple-converted-space">
    <w:name w:val="apple-converted-space"/>
    <w:basedOn w:val="DefaultParagraphFont"/>
    <w:rsid w:val="00452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00762">
      <w:bodyDiv w:val="1"/>
      <w:marLeft w:val="0"/>
      <w:marRight w:val="0"/>
      <w:marTop w:val="0"/>
      <w:marBottom w:val="0"/>
      <w:divBdr>
        <w:top w:val="none" w:sz="0" w:space="0" w:color="auto"/>
        <w:left w:val="none" w:sz="0" w:space="0" w:color="auto"/>
        <w:bottom w:val="none" w:sz="0" w:space="0" w:color="auto"/>
        <w:right w:val="none" w:sz="0" w:space="0" w:color="auto"/>
      </w:divBdr>
    </w:div>
    <w:div w:id="927151058">
      <w:bodyDiv w:val="1"/>
      <w:marLeft w:val="0"/>
      <w:marRight w:val="0"/>
      <w:marTop w:val="0"/>
      <w:marBottom w:val="0"/>
      <w:divBdr>
        <w:top w:val="none" w:sz="0" w:space="0" w:color="auto"/>
        <w:left w:val="none" w:sz="0" w:space="0" w:color="auto"/>
        <w:bottom w:val="none" w:sz="0" w:space="0" w:color="auto"/>
        <w:right w:val="none" w:sz="0" w:space="0" w:color="auto"/>
      </w:divBdr>
    </w:div>
    <w:div w:id="1330257861">
      <w:bodyDiv w:val="1"/>
      <w:marLeft w:val="0"/>
      <w:marRight w:val="0"/>
      <w:marTop w:val="0"/>
      <w:marBottom w:val="0"/>
      <w:divBdr>
        <w:top w:val="none" w:sz="0" w:space="0" w:color="auto"/>
        <w:left w:val="none" w:sz="0" w:space="0" w:color="auto"/>
        <w:bottom w:val="none" w:sz="0" w:space="0" w:color="auto"/>
        <w:right w:val="none" w:sz="0" w:space="0" w:color="auto"/>
      </w:divBdr>
    </w:div>
    <w:div w:id="202338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learn.bloodsafelearning.org.au" TargetMode="External"/><Relationship Id="rId3" Type="http://schemas.microsoft.com/office/2007/relationships/stylesWithEffects" Target="stylesWithEffects.xml"/><Relationship Id="rId21" Type="http://schemas.openxmlformats.org/officeDocument/2006/relationships/hyperlink" Target="https://alison.com/courses/Mental-Health"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elderabuseprevention.e3learning.com.a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dementiadynamics.com.au/member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dementiadynamics.com.au/" TargetMode="External"/><Relationship Id="rId4" Type="http://schemas.openxmlformats.org/officeDocument/2006/relationships/settings" Target="settings.xml"/><Relationship Id="rId9" Type="http://schemas.openxmlformats.org/officeDocument/2006/relationships/hyperlink" Target="http://nswhealth.moodle.com.au" TargetMode="External"/><Relationship Id="rId14" Type="http://schemas.openxmlformats.org/officeDocument/2006/relationships/image" Target="media/image6.png"/><Relationship Id="rId22" Type="http://schemas.openxmlformats.org/officeDocument/2006/relationships/hyperlink" Target="mailto:maria@medicalstaff.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Reynaldo  Baluyot</dc:creator>
  <cp:lastModifiedBy>Prajjwal Khanal</cp:lastModifiedBy>
  <cp:revision>3</cp:revision>
  <cp:lastPrinted>2016-05-12T00:47:00Z</cp:lastPrinted>
  <dcterms:created xsi:type="dcterms:W3CDTF">2016-05-12T01:24:00Z</dcterms:created>
  <dcterms:modified xsi:type="dcterms:W3CDTF">2018-09-10T00:18:00Z</dcterms:modified>
</cp:coreProperties>
</file>